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60C4C0A" w:rsidR="00AE136A" w:rsidRPr="00F35973" w:rsidRDefault="00AE136A"/>
    <w:p w14:paraId="332B4972" w14:textId="1D2AC591" w:rsidR="00F35973" w:rsidRPr="00F35973" w:rsidRDefault="00F35973" w:rsidP="00F35973">
      <w:pPr>
        <w:pStyle w:val="Pa2"/>
        <w:jc w:val="center"/>
        <w:rPr>
          <w:rStyle w:val="A3"/>
          <w:rFonts w:asciiTheme="minorHAnsi" w:hAnsiTheme="minorHAnsi"/>
          <w:b/>
          <w:color w:val="auto"/>
          <w:sz w:val="32"/>
          <w:szCs w:val="32"/>
          <w:u w:val="single"/>
        </w:rPr>
      </w:pPr>
      <w:bookmarkStart w:id="0" w:name="_Hlk89281118"/>
      <w:r w:rsidRPr="00F35973">
        <w:rPr>
          <w:rStyle w:val="A3"/>
          <w:rFonts w:asciiTheme="minorHAnsi" w:hAnsiTheme="minorHAnsi"/>
          <w:b/>
          <w:color w:val="auto"/>
          <w:sz w:val="32"/>
          <w:szCs w:val="32"/>
          <w:u w:val="single"/>
        </w:rPr>
        <w:t>Fruits of The Spirits</w:t>
      </w:r>
    </w:p>
    <w:p w14:paraId="7788DE05" w14:textId="77777777" w:rsidR="00F35973" w:rsidRPr="00F35973" w:rsidRDefault="00F35973" w:rsidP="00F35973"/>
    <w:p w14:paraId="53D89F64" w14:textId="28B7FA8E" w:rsidR="00F35973" w:rsidRDefault="00F35973" w:rsidP="00F35973">
      <w:pPr>
        <w:pStyle w:val="Pa2"/>
        <w:jc w:val="both"/>
        <w:rPr>
          <w:rStyle w:val="A3"/>
          <w:rFonts w:asciiTheme="minorHAnsi" w:hAnsiTheme="minorHAnsi"/>
          <w:b/>
          <w:color w:val="auto"/>
          <w:sz w:val="24"/>
          <w:szCs w:val="24"/>
          <w:u w:val="single"/>
        </w:rPr>
      </w:pPr>
      <w:r w:rsidRPr="00095409">
        <w:rPr>
          <w:rStyle w:val="A3"/>
          <w:rFonts w:asciiTheme="minorHAnsi" w:hAnsiTheme="minorHAnsi"/>
          <w:b/>
          <w:color w:val="auto"/>
          <w:sz w:val="24"/>
          <w:szCs w:val="24"/>
          <w:u w:val="single"/>
        </w:rPr>
        <w:t xml:space="preserve">Welcome (Parents and Carers asked to stay until after the </w:t>
      </w:r>
      <w:r w:rsidR="000574DC">
        <w:rPr>
          <w:rStyle w:val="A3"/>
          <w:rFonts w:asciiTheme="minorHAnsi" w:hAnsiTheme="minorHAnsi"/>
          <w:b/>
          <w:color w:val="auto"/>
          <w:sz w:val="24"/>
          <w:szCs w:val="24"/>
          <w:u w:val="single"/>
        </w:rPr>
        <w:t>Opening</w:t>
      </w:r>
      <w:r w:rsidRPr="00095409">
        <w:rPr>
          <w:rStyle w:val="A3"/>
          <w:rFonts w:asciiTheme="minorHAnsi" w:hAnsiTheme="minorHAnsi"/>
          <w:b/>
          <w:color w:val="auto"/>
          <w:sz w:val="24"/>
          <w:szCs w:val="24"/>
          <w:u w:val="single"/>
        </w:rPr>
        <w:t xml:space="preserve"> Prayer) </w:t>
      </w:r>
    </w:p>
    <w:p w14:paraId="38CEE6AD" w14:textId="77777777" w:rsidR="00F35973" w:rsidRPr="00F35973" w:rsidRDefault="00F35973" w:rsidP="00F35973"/>
    <w:p w14:paraId="38679A24" w14:textId="77777777" w:rsidR="00F35973" w:rsidRPr="00095409" w:rsidRDefault="00F35973" w:rsidP="00F35973">
      <w:pPr>
        <w:rPr>
          <w:sz w:val="24"/>
          <w:szCs w:val="24"/>
        </w:rPr>
      </w:pPr>
      <w:bookmarkStart w:id="1" w:name="_Hlk536168152"/>
      <w:r w:rsidRPr="00095409">
        <w:rPr>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1"/>
      <w:r w:rsidRPr="00095409">
        <w:rPr>
          <w:sz w:val="24"/>
          <w:szCs w:val="24"/>
        </w:rPr>
        <w:t xml:space="preserve">! </w:t>
      </w:r>
    </w:p>
    <w:p w14:paraId="7991369C" w14:textId="6195C4AC" w:rsidR="00F35973" w:rsidRDefault="00F35973" w:rsidP="00F35973">
      <w:pPr>
        <w:rPr>
          <w:sz w:val="24"/>
          <w:szCs w:val="24"/>
        </w:rPr>
      </w:pPr>
      <w:r w:rsidRPr="00095409">
        <w:rPr>
          <w:sz w:val="24"/>
          <w:szCs w:val="24"/>
        </w:rPr>
        <w:t xml:space="preserve">Let’s hear about FOFA bear and FOFA cam’s adventures this week and how everyone got on with the Walking the Way challenge. (Encourage everyone, including parents and carers, to join in.) </w:t>
      </w:r>
    </w:p>
    <w:p w14:paraId="49A6D7FF" w14:textId="6A1C9A38" w:rsidR="00F35973" w:rsidRDefault="00F35973" w:rsidP="00F35973">
      <w:pPr>
        <w:rPr>
          <w:sz w:val="24"/>
          <w:szCs w:val="24"/>
        </w:rPr>
      </w:pPr>
    </w:p>
    <w:p w14:paraId="66554576" w14:textId="405AD591" w:rsidR="00F35973" w:rsidRPr="00F35973" w:rsidRDefault="00F35973" w:rsidP="00F35973">
      <w:pPr>
        <w:rPr>
          <w:b/>
          <w:bCs/>
          <w:sz w:val="24"/>
          <w:szCs w:val="24"/>
          <w:u w:val="single"/>
        </w:rPr>
      </w:pPr>
      <w:r w:rsidRPr="00F35973">
        <w:rPr>
          <w:b/>
          <w:bCs/>
          <w:sz w:val="24"/>
          <w:szCs w:val="24"/>
          <w:u w:val="single"/>
        </w:rPr>
        <w:t>The Opening Prayer</w:t>
      </w:r>
    </w:p>
    <w:p w14:paraId="1E24CC3C" w14:textId="77777777" w:rsidR="00F35973" w:rsidRDefault="00F35973" w:rsidP="00F35973">
      <w:r>
        <w:t xml:space="preserve">We are friends together </w:t>
      </w:r>
      <w:r>
        <w:rPr>
          <w:i/>
          <w:iCs/>
        </w:rPr>
        <w:t>(shake hands with both palms facing towards body)</w:t>
      </w:r>
      <w:r>
        <w:t xml:space="preserve"> </w:t>
      </w:r>
    </w:p>
    <w:p w14:paraId="04BBD54B" w14:textId="77777777" w:rsidR="00F35973" w:rsidRDefault="00F35973" w:rsidP="00F35973">
      <w:r>
        <w:t xml:space="preserve">On a faith adventure  </w:t>
      </w:r>
      <w:r>
        <w:rPr>
          <w:i/>
          <w:iCs/>
        </w:rPr>
        <w:t>(point to forehead with thumb. Hold other hand with palm facing up and bring the side of your first hand down so that it goes across the palm of the second hand just below the fingers)</w:t>
      </w:r>
    </w:p>
    <w:p w14:paraId="34F25A44" w14:textId="28744229" w:rsidR="00F35973" w:rsidRDefault="00F35973" w:rsidP="00F35973">
      <w:r>
        <w:t xml:space="preserve">With the Bible as our mapbook </w:t>
      </w:r>
      <w:r>
        <w:rPr>
          <w:i/>
          <w:iCs/>
        </w:rPr>
        <w:t xml:space="preserve">(draw cross with thumbnail on back of hand then put hands together and open like a book) </w:t>
      </w:r>
    </w:p>
    <w:p w14:paraId="507DA923" w14:textId="77777777" w:rsidR="00F35973" w:rsidRDefault="00F35973" w:rsidP="00F35973">
      <w:r>
        <w:t xml:space="preserve">And Jesus as our guide </w:t>
      </w:r>
      <w:r>
        <w:rPr>
          <w:i/>
          <w:iCs/>
        </w:rPr>
        <w:t>(use index fingers to point into palm of each hand in turn).</w:t>
      </w:r>
    </w:p>
    <w:p w14:paraId="7FCE73A9" w14:textId="77777777" w:rsidR="00F35973" w:rsidRDefault="00F35973" w:rsidP="00F35973">
      <w:r>
        <w:t xml:space="preserve">God, be with us in all that we do </w:t>
      </w:r>
      <w:r>
        <w:rPr>
          <w:i/>
          <w:iCs/>
        </w:rPr>
        <w:t>(point up, then make index finger into a hook shape and move down as though pulling down towards you)</w:t>
      </w:r>
      <w:r>
        <w:t xml:space="preserve"> </w:t>
      </w:r>
    </w:p>
    <w:p w14:paraId="2E381355" w14:textId="77777777" w:rsidR="00F35973" w:rsidRDefault="00F35973" w:rsidP="00F35973">
      <w:r>
        <w:t xml:space="preserve">And go with us wherever we go </w:t>
      </w:r>
      <w:r>
        <w:rPr>
          <w:i/>
          <w:iCs/>
        </w:rPr>
        <w:t>(point outwards).</w:t>
      </w:r>
      <w:r>
        <w:t xml:space="preserve"> </w:t>
      </w:r>
    </w:p>
    <w:p w14:paraId="384A5DF3" w14:textId="77777777" w:rsidR="00F35973" w:rsidRDefault="00F35973" w:rsidP="00F35973">
      <w:r>
        <w:t xml:space="preserve">Amen </w:t>
      </w:r>
      <w:r>
        <w:rPr>
          <w:i/>
          <w:iCs/>
        </w:rPr>
        <w:t>(two thumbs up with hands apart, bring hands together)</w:t>
      </w:r>
      <w:r>
        <w:t xml:space="preserve"> </w:t>
      </w:r>
    </w:p>
    <w:p w14:paraId="78F9CDAE" w14:textId="77777777" w:rsidR="00F35973" w:rsidRPr="00095409" w:rsidRDefault="00F35973" w:rsidP="00F35973">
      <w:pPr>
        <w:rPr>
          <w:sz w:val="24"/>
          <w:szCs w:val="24"/>
        </w:rPr>
      </w:pPr>
    </w:p>
    <w:p w14:paraId="52E8EF37" w14:textId="5BDA5257" w:rsidR="00F35973" w:rsidRPr="00095409" w:rsidRDefault="00F35973" w:rsidP="00F35973">
      <w:pPr>
        <w:rPr>
          <w:b/>
          <w:sz w:val="24"/>
          <w:szCs w:val="24"/>
          <w:u w:val="single"/>
        </w:rPr>
      </w:pPr>
      <w:r>
        <w:rPr>
          <w:b/>
          <w:sz w:val="24"/>
          <w:szCs w:val="24"/>
          <w:u w:val="single"/>
        </w:rPr>
        <w:t>Alternative Opening</w:t>
      </w:r>
      <w:r w:rsidRPr="00095409">
        <w:rPr>
          <w:b/>
          <w:sz w:val="24"/>
          <w:szCs w:val="24"/>
          <w:u w:val="single"/>
        </w:rPr>
        <w:t xml:space="preserve"> Prayer</w:t>
      </w:r>
    </w:p>
    <w:p w14:paraId="4D2DE43A" w14:textId="77777777" w:rsidR="00F35973" w:rsidRPr="00095409" w:rsidRDefault="00F35973" w:rsidP="00F35973">
      <w:pPr>
        <w:rPr>
          <w:sz w:val="24"/>
          <w:szCs w:val="24"/>
        </w:rPr>
      </w:pPr>
      <w:r w:rsidRPr="00095409">
        <w:rPr>
          <w:sz w:val="24"/>
          <w:szCs w:val="24"/>
        </w:rPr>
        <w:t>Lord help us to be:</w:t>
      </w:r>
    </w:p>
    <w:p w14:paraId="74995757" w14:textId="77777777" w:rsidR="00F35973" w:rsidRPr="00095409" w:rsidRDefault="00F35973" w:rsidP="00F35973">
      <w:pPr>
        <w:rPr>
          <w:sz w:val="24"/>
          <w:szCs w:val="24"/>
        </w:rPr>
      </w:pPr>
      <w:r w:rsidRPr="00095409">
        <w:rPr>
          <w:b/>
          <w:sz w:val="24"/>
          <w:szCs w:val="24"/>
        </w:rPr>
        <w:t>P</w:t>
      </w:r>
      <w:r w:rsidRPr="00095409">
        <w:rPr>
          <w:sz w:val="24"/>
          <w:szCs w:val="24"/>
        </w:rPr>
        <w:t xml:space="preserve">repared for adventure </w:t>
      </w:r>
    </w:p>
    <w:p w14:paraId="39B88F61" w14:textId="77777777" w:rsidR="00F35973" w:rsidRPr="00095409" w:rsidRDefault="00F35973" w:rsidP="00F35973">
      <w:pPr>
        <w:rPr>
          <w:sz w:val="24"/>
          <w:szCs w:val="24"/>
        </w:rPr>
      </w:pPr>
      <w:r w:rsidRPr="00095409">
        <w:rPr>
          <w:b/>
          <w:sz w:val="24"/>
          <w:szCs w:val="24"/>
        </w:rPr>
        <w:t>I</w:t>
      </w:r>
      <w:r w:rsidRPr="00095409">
        <w:rPr>
          <w:sz w:val="24"/>
          <w:szCs w:val="24"/>
        </w:rPr>
        <w:t>n all we do.</w:t>
      </w:r>
    </w:p>
    <w:p w14:paraId="78614FEE" w14:textId="77777777" w:rsidR="00F35973" w:rsidRPr="00095409" w:rsidRDefault="00F35973" w:rsidP="00F35973">
      <w:pPr>
        <w:jc w:val="both"/>
        <w:rPr>
          <w:sz w:val="24"/>
          <w:szCs w:val="24"/>
        </w:rPr>
      </w:pPr>
      <w:r w:rsidRPr="00095409">
        <w:rPr>
          <w:b/>
          <w:sz w:val="24"/>
          <w:szCs w:val="24"/>
        </w:rPr>
        <w:lastRenderedPageBreak/>
        <w:t>L</w:t>
      </w:r>
      <w:r w:rsidRPr="00095409">
        <w:rPr>
          <w:sz w:val="24"/>
          <w:szCs w:val="24"/>
        </w:rPr>
        <w:t>oving and caring,</w:t>
      </w:r>
    </w:p>
    <w:p w14:paraId="4844598B" w14:textId="77777777" w:rsidR="00F35973" w:rsidRPr="00095409" w:rsidRDefault="00F35973" w:rsidP="00F35973">
      <w:pPr>
        <w:jc w:val="both"/>
        <w:rPr>
          <w:sz w:val="24"/>
          <w:szCs w:val="24"/>
        </w:rPr>
      </w:pPr>
      <w:r w:rsidRPr="00095409">
        <w:rPr>
          <w:b/>
          <w:sz w:val="24"/>
          <w:szCs w:val="24"/>
        </w:rPr>
        <w:t>O</w:t>
      </w:r>
      <w:r w:rsidRPr="00095409">
        <w:rPr>
          <w:sz w:val="24"/>
          <w:szCs w:val="24"/>
        </w:rPr>
        <w:t>pen to others</w:t>
      </w:r>
    </w:p>
    <w:p w14:paraId="012BFB8C" w14:textId="77777777" w:rsidR="00F35973" w:rsidRPr="00095409" w:rsidRDefault="00F35973" w:rsidP="00F35973">
      <w:pPr>
        <w:jc w:val="both"/>
        <w:rPr>
          <w:sz w:val="24"/>
          <w:szCs w:val="24"/>
        </w:rPr>
      </w:pPr>
      <w:r w:rsidRPr="00095409">
        <w:rPr>
          <w:b/>
          <w:sz w:val="24"/>
          <w:szCs w:val="24"/>
        </w:rPr>
        <w:t>T</w:t>
      </w:r>
      <w:r w:rsidRPr="00095409">
        <w:rPr>
          <w:sz w:val="24"/>
          <w:szCs w:val="24"/>
        </w:rPr>
        <w:t>ogether as one community</w:t>
      </w:r>
    </w:p>
    <w:p w14:paraId="0F5DD95E" w14:textId="77777777" w:rsidR="00F35973" w:rsidRPr="00095409" w:rsidRDefault="00F35973" w:rsidP="00F35973">
      <w:pPr>
        <w:jc w:val="both"/>
        <w:rPr>
          <w:sz w:val="24"/>
          <w:szCs w:val="24"/>
        </w:rPr>
      </w:pPr>
      <w:r w:rsidRPr="00095409">
        <w:rPr>
          <w:b/>
          <w:sz w:val="24"/>
          <w:szCs w:val="24"/>
        </w:rPr>
        <w:t>S</w:t>
      </w:r>
      <w:r w:rsidRPr="00095409">
        <w:rPr>
          <w:sz w:val="24"/>
          <w:szCs w:val="24"/>
        </w:rPr>
        <w:t>haring the love of Jesus on our way.</w:t>
      </w:r>
    </w:p>
    <w:p w14:paraId="1E68A4C6" w14:textId="77777777" w:rsidR="00F35973" w:rsidRPr="00095409" w:rsidRDefault="00F35973" w:rsidP="00F35973">
      <w:pPr>
        <w:jc w:val="both"/>
        <w:rPr>
          <w:sz w:val="24"/>
          <w:szCs w:val="24"/>
        </w:rPr>
      </w:pPr>
      <w:r w:rsidRPr="00095409">
        <w:rPr>
          <w:sz w:val="24"/>
          <w:szCs w:val="24"/>
        </w:rPr>
        <w:t xml:space="preserve">Amen </w:t>
      </w:r>
    </w:p>
    <w:p w14:paraId="2F85F2B2" w14:textId="77777777" w:rsidR="00F35973" w:rsidRPr="00B17722" w:rsidRDefault="00F35973" w:rsidP="00F35973">
      <w:pPr>
        <w:rPr>
          <w:color w:val="FF0000"/>
          <w:sz w:val="24"/>
          <w:szCs w:val="24"/>
        </w:rPr>
      </w:pPr>
    </w:p>
    <w:p w14:paraId="40BC5FAF" w14:textId="77777777" w:rsidR="00F35973" w:rsidRPr="00851A65" w:rsidRDefault="00F35973" w:rsidP="00F35973">
      <w:pPr>
        <w:rPr>
          <w:b/>
          <w:sz w:val="24"/>
          <w:szCs w:val="24"/>
          <w:u w:val="single"/>
        </w:rPr>
      </w:pPr>
      <w:r w:rsidRPr="00851A65">
        <w:rPr>
          <w:b/>
          <w:sz w:val="24"/>
          <w:szCs w:val="24"/>
          <w:u w:val="single"/>
        </w:rPr>
        <w:t>Fun Together</w:t>
      </w:r>
    </w:p>
    <w:p w14:paraId="15AF8392" w14:textId="77777777" w:rsidR="00F35973" w:rsidRPr="00851A65" w:rsidRDefault="00F35973" w:rsidP="00F35973">
      <w:pPr>
        <w:shd w:val="clear" w:color="auto" w:fill="FFFFFF"/>
        <w:spacing w:after="150" w:line="240" w:lineRule="auto"/>
        <w:rPr>
          <w:rFonts w:eastAsia="Times New Roman" w:cs="Arial"/>
          <w:b/>
          <w:bCs/>
          <w:sz w:val="24"/>
          <w:szCs w:val="24"/>
          <w:u w:val="single"/>
        </w:rPr>
      </w:pPr>
      <w:r w:rsidRPr="00851A65">
        <w:rPr>
          <w:rFonts w:eastAsia="Times New Roman" w:cs="Arial"/>
          <w:b/>
          <w:bCs/>
          <w:sz w:val="24"/>
          <w:szCs w:val="24"/>
          <w:u w:val="single"/>
        </w:rPr>
        <w:t>Fruit salad</w:t>
      </w:r>
    </w:p>
    <w:p w14:paraId="65AAA639" w14:textId="5770275A" w:rsidR="00F35973" w:rsidRPr="00F35973" w:rsidRDefault="00F35973" w:rsidP="00F35973">
      <w:pPr>
        <w:shd w:val="clear" w:color="auto" w:fill="FFFFFF"/>
        <w:spacing w:after="150" w:line="240" w:lineRule="auto"/>
        <w:rPr>
          <w:rFonts w:eastAsia="Times New Roman" w:cs="Arial"/>
          <w:sz w:val="24"/>
          <w:szCs w:val="24"/>
        </w:rPr>
      </w:pPr>
      <w:r w:rsidRPr="00851A65">
        <w:rPr>
          <w:rFonts w:eastAsia="Times New Roman" w:cs="Arial"/>
          <w:sz w:val="24"/>
          <w:szCs w:val="24"/>
        </w:rPr>
        <w:t>Ensure everyone is sat in a circle</w:t>
      </w:r>
      <w:r>
        <w:rPr>
          <w:rFonts w:eastAsia="Times New Roman" w:cs="Arial"/>
          <w:sz w:val="24"/>
          <w:szCs w:val="24"/>
        </w:rPr>
        <w:t>. C</w:t>
      </w:r>
      <w:r w:rsidRPr="00851A65">
        <w:rPr>
          <w:rFonts w:eastAsia="Times New Roman" w:cs="Arial"/>
          <w:sz w:val="24"/>
          <w:szCs w:val="24"/>
        </w:rPr>
        <w:t>h</w:t>
      </w:r>
      <w:r>
        <w:rPr>
          <w:rFonts w:eastAsia="Times New Roman" w:cs="Arial"/>
          <w:sz w:val="24"/>
          <w:szCs w:val="24"/>
        </w:rPr>
        <w:t>o</w:t>
      </w:r>
      <w:r w:rsidRPr="00851A65">
        <w:rPr>
          <w:rFonts w:eastAsia="Times New Roman" w:cs="Arial"/>
          <w:sz w:val="24"/>
          <w:szCs w:val="24"/>
        </w:rPr>
        <w:t xml:space="preserve">ose four different fruits and assign the fruit names to each person in the group, give out the </w:t>
      </w:r>
      <w:r>
        <w:rPr>
          <w:rFonts w:eastAsia="Times New Roman" w:cs="Arial"/>
          <w:sz w:val="24"/>
          <w:szCs w:val="24"/>
        </w:rPr>
        <w:t>four</w:t>
      </w:r>
      <w:r w:rsidRPr="00851A65">
        <w:rPr>
          <w:rFonts w:eastAsia="Times New Roman" w:cs="Arial"/>
          <w:sz w:val="24"/>
          <w:szCs w:val="24"/>
        </w:rPr>
        <w:t xml:space="preserve"> names in order. </w:t>
      </w:r>
      <w:r>
        <w:rPr>
          <w:rFonts w:eastAsia="Times New Roman" w:cs="Arial"/>
          <w:sz w:val="24"/>
          <w:szCs w:val="24"/>
        </w:rPr>
        <w:t xml:space="preserve">The leader calls out fruit names in random order, including some that are different to the ones given out. </w:t>
      </w:r>
      <w:r w:rsidRPr="00851A65">
        <w:rPr>
          <w:rFonts w:eastAsia="Times New Roman" w:cs="Arial"/>
          <w:sz w:val="24"/>
          <w:szCs w:val="24"/>
        </w:rPr>
        <w:t xml:space="preserve">Each time </w:t>
      </w:r>
      <w:r>
        <w:rPr>
          <w:rFonts w:eastAsia="Times New Roman" w:cs="Arial"/>
          <w:sz w:val="24"/>
          <w:szCs w:val="24"/>
        </w:rPr>
        <w:t>one of the four</w:t>
      </w:r>
      <w:r w:rsidRPr="00851A65">
        <w:rPr>
          <w:rFonts w:eastAsia="Times New Roman" w:cs="Arial"/>
          <w:sz w:val="24"/>
          <w:szCs w:val="24"/>
        </w:rPr>
        <w:t xml:space="preserve"> fruit name</w:t>
      </w:r>
      <w:r>
        <w:rPr>
          <w:rFonts w:eastAsia="Times New Roman" w:cs="Arial"/>
          <w:sz w:val="24"/>
          <w:szCs w:val="24"/>
        </w:rPr>
        <w:t>s</w:t>
      </w:r>
      <w:r w:rsidRPr="00851A65">
        <w:rPr>
          <w:rFonts w:eastAsia="Times New Roman" w:cs="Arial"/>
          <w:sz w:val="24"/>
          <w:szCs w:val="24"/>
        </w:rPr>
        <w:t xml:space="preserve"> is called out</w:t>
      </w:r>
      <w:r>
        <w:rPr>
          <w:rFonts w:eastAsia="Times New Roman" w:cs="Arial"/>
          <w:sz w:val="24"/>
          <w:szCs w:val="24"/>
        </w:rPr>
        <w:t>,</w:t>
      </w:r>
      <w:r w:rsidRPr="00851A65">
        <w:rPr>
          <w:rFonts w:eastAsia="Times New Roman" w:cs="Arial"/>
          <w:sz w:val="24"/>
          <w:szCs w:val="24"/>
        </w:rPr>
        <w:t xml:space="preserve"> the people assigned with that fruit name are to get up and run round the circle and sit back down in </w:t>
      </w:r>
      <w:r>
        <w:rPr>
          <w:rFonts w:eastAsia="Times New Roman" w:cs="Arial"/>
          <w:sz w:val="24"/>
          <w:szCs w:val="24"/>
        </w:rPr>
        <w:t>their original place</w:t>
      </w:r>
      <w:r w:rsidRPr="00851A65">
        <w:rPr>
          <w:rFonts w:eastAsia="Times New Roman" w:cs="Arial"/>
          <w:sz w:val="24"/>
          <w:szCs w:val="24"/>
        </w:rPr>
        <w:t>. Alternate fruit names until everyone ha</w:t>
      </w:r>
      <w:r>
        <w:rPr>
          <w:rFonts w:eastAsia="Times New Roman" w:cs="Arial"/>
          <w:sz w:val="24"/>
          <w:szCs w:val="24"/>
        </w:rPr>
        <w:t>s</w:t>
      </w:r>
      <w:r w:rsidRPr="00851A65">
        <w:rPr>
          <w:rFonts w:eastAsia="Times New Roman" w:cs="Arial"/>
          <w:sz w:val="24"/>
          <w:szCs w:val="24"/>
        </w:rPr>
        <w:t xml:space="preserve"> had a go a few times. </w:t>
      </w:r>
      <w:r>
        <w:rPr>
          <w:rFonts w:eastAsia="Times New Roman" w:cs="Arial"/>
          <w:sz w:val="24"/>
          <w:szCs w:val="24"/>
        </w:rPr>
        <w:t xml:space="preserve">You may want to play so that the last person to sit down is out. </w:t>
      </w:r>
      <w:r w:rsidRPr="00851A65">
        <w:rPr>
          <w:rFonts w:eastAsia="Times New Roman" w:cs="Arial"/>
          <w:sz w:val="24"/>
          <w:szCs w:val="24"/>
        </w:rPr>
        <w:t>Occasionally shout fruit salad</w:t>
      </w:r>
      <w:r>
        <w:rPr>
          <w:rFonts w:eastAsia="Times New Roman" w:cs="Arial"/>
          <w:sz w:val="24"/>
          <w:szCs w:val="24"/>
        </w:rPr>
        <w:t xml:space="preserve"> - then</w:t>
      </w:r>
      <w:r w:rsidRPr="00851A65">
        <w:rPr>
          <w:rFonts w:eastAsia="Times New Roman" w:cs="Arial"/>
          <w:sz w:val="24"/>
          <w:szCs w:val="24"/>
        </w:rPr>
        <w:t xml:space="preserve"> </w:t>
      </w:r>
      <w:r w:rsidRPr="00851A65">
        <w:rPr>
          <w:rFonts w:eastAsia="Times New Roman" w:cs="Arial"/>
          <w:b/>
          <w:bCs/>
          <w:sz w:val="24"/>
          <w:szCs w:val="24"/>
        </w:rPr>
        <w:t>everyone</w:t>
      </w:r>
      <w:r w:rsidRPr="00851A65">
        <w:rPr>
          <w:rFonts w:eastAsia="Times New Roman" w:cs="Arial"/>
          <w:sz w:val="24"/>
          <w:szCs w:val="24"/>
        </w:rPr>
        <w:t xml:space="preserve"> is to get up and change places. </w:t>
      </w:r>
    </w:p>
    <w:p w14:paraId="5EB7C414" w14:textId="77777777" w:rsidR="00F35973" w:rsidRPr="0046312D" w:rsidRDefault="00F35973" w:rsidP="00F35973">
      <w:pPr>
        <w:shd w:val="clear" w:color="auto" w:fill="FFFFFF"/>
        <w:spacing w:before="100" w:beforeAutospacing="1" w:after="100" w:afterAutospacing="1" w:line="240" w:lineRule="auto"/>
        <w:outlineLvl w:val="1"/>
        <w:rPr>
          <w:rFonts w:eastAsia="Times New Roman" w:cs="Arial"/>
          <w:b/>
          <w:bCs/>
          <w:sz w:val="24"/>
          <w:szCs w:val="24"/>
          <w:u w:val="single"/>
          <w:lang w:val="en"/>
        </w:rPr>
      </w:pPr>
      <w:r w:rsidRPr="0046312D">
        <w:rPr>
          <w:rFonts w:eastAsia="Times New Roman" w:cs="Arial"/>
          <w:b/>
          <w:bCs/>
          <w:sz w:val="24"/>
          <w:szCs w:val="24"/>
          <w:u w:val="single"/>
          <w:lang w:val="en"/>
        </w:rPr>
        <w:t>Fruit charades</w:t>
      </w:r>
    </w:p>
    <w:p w14:paraId="4AEA1845" w14:textId="77777777" w:rsidR="00F35973" w:rsidRPr="0046312D" w:rsidRDefault="00F35973" w:rsidP="00F35973">
      <w:pPr>
        <w:shd w:val="clear" w:color="auto" w:fill="FFFFFF"/>
        <w:spacing w:before="100" w:beforeAutospacing="1" w:after="0" w:line="240" w:lineRule="auto"/>
        <w:outlineLvl w:val="1"/>
        <w:rPr>
          <w:rFonts w:eastAsia="Times New Roman" w:cs="Arial"/>
          <w:sz w:val="24"/>
          <w:szCs w:val="24"/>
          <w:lang w:val="en"/>
        </w:rPr>
      </w:pPr>
      <w:r w:rsidRPr="0046312D">
        <w:rPr>
          <w:rFonts w:eastAsia="Times New Roman" w:cs="Arial"/>
          <w:b/>
          <w:bCs/>
          <w:sz w:val="24"/>
          <w:szCs w:val="24"/>
          <w:lang w:val="en"/>
        </w:rPr>
        <w:t>What you will need</w:t>
      </w:r>
      <w:r w:rsidRPr="0046312D">
        <w:rPr>
          <w:rFonts w:eastAsia="Times New Roman" w:cs="Arial"/>
          <w:sz w:val="24"/>
          <w:szCs w:val="24"/>
          <w:lang w:val="en"/>
        </w:rPr>
        <w:t>:</w:t>
      </w:r>
    </w:p>
    <w:p w14:paraId="11B1E337" w14:textId="77777777" w:rsidR="00F35973" w:rsidRPr="0046312D" w:rsidRDefault="00F35973" w:rsidP="00F35973">
      <w:pPr>
        <w:pStyle w:val="ListParagraph"/>
        <w:numPr>
          <w:ilvl w:val="0"/>
          <w:numId w:val="2"/>
        </w:numPr>
        <w:rPr>
          <w:rFonts w:eastAsia="Times New Roman" w:cs="Arial"/>
          <w:color w:val="auto"/>
          <w:sz w:val="24"/>
          <w:szCs w:val="24"/>
          <w:lang w:val="en"/>
        </w:rPr>
      </w:pPr>
      <w:r w:rsidRPr="0046312D">
        <w:rPr>
          <w:rFonts w:eastAsia="Times New Roman" w:cs="Arial"/>
          <w:color w:val="auto"/>
          <w:sz w:val="24"/>
          <w:szCs w:val="24"/>
          <w:lang w:val="en"/>
        </w:rPr>
        <w:t>The fruits of the spirit written on separate pieces of paper (Love/ joy/ peace/ patience/ gentleness/ self-control/ kindness/ faithful/ goodness)</w:t>
      </w:r>
    </w:p>
    <w:p w14:paraId="706667C7" w14:textId="04A293AC" w:rsidR="00F35973" w:rsidRPr="0046312D" w:rsidRDefault="00F35973" w:rsidP="00F35973">
      <w:pPr>
        <w:rPr>
          <w:sz w:val="24"/>
          <w:szCs w:val="24"/>
        </w:rPr>
      </w:pPr>
      <w:r w:rsidRPr="0046312D">
        <w:rPr>
          <w:rFonts w:eastAsia="Times New Roman" w:cs="Arial"/>
          <w:sz w:val="24"/>
          <w:szCs w:val="24"/>
          <w:lang w:val="en"/>
        </w:rPr>
        <w:t>Play charades</w:t>
      </w:r>
      <w:r>
        <w:rPr>
          <w:rFonts w:eastAsia="Times New Roman" w:cs="Arial"/>
          <w:sz w:val="24"/>
          <w:szCs w:val="24"/>
          <w:lang w:val="en"/>
        </w:rPr>
        <w:t>. O</w:t>
      </w:r>
      <w:r w:rsidRPr="0046312D">
        <w:rPr>
          <w:rFonts w:eastAsia="Times New Roman" w:cs="Arial"/>
          <w:sz w:val="24"/>
          <w:szCs w:val="24"/>
          <w:lang w:val="en"/>
        </w:rPr>
        <w:t>ne of the group choses a piece of paper and silently acts out the fruit of the spirit they have chosen</w:t>
      </w:r>
      <w:r>
        <w:rPr>
          <w:rFonts w:eastAsia="Times New Roman" w:cs="Arial"/>
          <w:sz w:val="24"/>
          <w:szCs w:val="24"/>
          <w:lang w:val="en"/>
        </w:rPr>
        <w:t>.</w:t>
      </w:r>
      <w:r w:rsidRPr="0046312D">
        <w:rPr>
          <w:rFonts w:eastAsia="Times New Roman" w:cs="Arial"/>
          <w:sz w:val="24"/>
          <w:szCs w:val="24"/>
          <w:lang w:val="en"/>
        </w:rPr>
        <w:t xml:space="preserve"> </w:t>
      </w:r>
      <w:r>
        <w:rPr>
          <w:rFonts w:eastAsia="Times New Roman" w:cs="Arial"/>
          <w:sz w:val="24"/>
          <w:szCs w:val="24"/>
          <w:lang w:val="en"/>
        </w:rPr>
        <w:t>S</w:t>
      </w:r>
      <w:r w:rsidRPr="0046312D">
        <w:rPr>
          <w:rFonts w:eastAsia="Times New Roman" w:cs="Arial"/>
          <w:sz w:val="24"/>
          <w:szCs w:val="24"/>
          <w:lang w:val="en"/>
        </w:rPr>
        <w:t xml:space="preserve">ome may be easier to act and guess than others so </w:t>
      </w:r>
      <w:r>
        <w:rPr>
          <w:rFonts w:eastAsia="Times New Roman" w:cs="Arial"/>
          <w:sz w:val="24"/>
          <w:szCs w:val="24"/>
          <w:lang w:val="en"/>
        </w:rPr>
        <w:t xml:space="preserve">the participant </w:t>
      </w:r>
      <w:r w:rsidRPr="0046312D">
        <w:rPr>
          <w:rFonts w:eastAsia="Times New Roman" w:cs="Arial"/>
          <w:sz w:val="24"/>
          <w:szCs w:val="24"/>
          <w:lang w:val="en"/>
        </w:rPr>
        <w:t>may need some helpful suggestions from the leaders</w:t>
      </w:r>
      <w:r>
        <w:rPr>
          <w:rFonts w:eastAsia="Times New Roman" w:cs="Arial"/>
          <w:sz w:val="24"/>
          <w:szCs w:val="24"/>
          <w:lang w:val="en"/>
        </w:rPr>
        <w:t xml:space="preserve"> as to how to act it out or for those guessing</w:t>
      </w:r>
      <w:r w:rsidRPr="0046312D">
        <w:rPr>
          <w:rFonts w:eastAsia="Times New Roman" w:cs="Arial"/>
          <w:sz w:val="24"/>
          <w:szCs w:val="24"/>
          <w:lang w:val="en"/>
        </w:rPr>
        <w:t>.</w:t>
      </w:r>
      <w:r>
        <w:rPr>
          <w:rFonts w:eastAsia="Times New Roman" w:cs="Arial"/>
          <w:sz w:val="24"/>
          <w:szCs w:val="24"/>
          <w:lang w:val="en"/>
        </w:rPr>
        <w:t xml:space="preserve"> An alternative might be to split the group into teams of three and give them a fruit of the spirit for each team. The team then devise a quick sketch to illustrate that quality. </w:t>
      </w:r>
    </w:p>
    <w:p w14:paraId="23A84357" w14:textId="77777777" w:rsidR="00F35973" w:rsidRPr="008B588F" w:rsidRDefault="00F35973" w:rsidP="00F35973">
      <w:pPr>
        <w:rPr>
          <w:b/>
          <w:sz w:val="24"/>
          <w:szCs w:val="24"/>
        </w:rPr>
      </w:pPr>
      <w:r w:rsidRPr="008B588F">
        <w:rPr>
          <w:b/>
          <w:sz w:val="24"/>
          <w:szCs w:val="24"/>
        </w:rPr>
        <w:t>Today’s theme teaches us about the sort of characteristics God wants to encourage in us.</w:t>
      </w:r>
    </w:p>
    <w:p w14:paraId="03D57FFC" w14:textId="77777777" w:rsidR="00F35973" w:rsidRDefault="00F35973" w:rsidP="00F35973">
      <w:pPr>
        <w:rPr>
          <w:rFonts w:cs="Arial"/>
          <w:color w:val="FF0000"/>
          <w:sz w:val="24"/>
          <w:szCs w:val="24"/>
          <w:u w:val="single"/>
        </w:rPr>
      </w:pPr>
    </w:p>
    <w:p w14:paraId="5CCCA5B6" w14:textId="77777777" w:rsidR="00F35973" w:rsidRDefault="00F35973" w:rsidP="00F35973">
      <w:pPr>
        <w:rPr>
          <w:rFonts w:cs="Arial"/>
          <w:color w:val="FF0000"/>
          <w:sz w:val="24"/>
          <w:szCs w:val="24"/>
          <w:u w:val="single"/>
        </w:rPr>
      </w:pPr>
    </w:p>
    <w:p w14:paraId="7E07F434" w14:textId="77777777" w:rsidR="00F35973" w:rsidRDefault="00F35973" w:rsidP="00F35973">
      <w:pPr>
        <w:rPr>
          <w:rFonts w:cs="Arial"/>
          <w:color w:val="FF0000"/>
          <w:sz w:val="24"/>
          <w:szCs w:val="24"/>
          <w:u w:val="single"/>
        </w:rPr>
      </w:pPr>
    </w:p>
    <w:p w14:paraId="092C38CD" w14:textId="31FE2616" w:rsidR="00F35973" w:rsidRPr="005C4D91" w:rsidRDefault="00F35973" w:rsidP="00F35973">
      <w:pPr>
        <w:rPr>
          <w:b/>
          <w:bCs/>
          <w:sz w:val="24"/>
          <w:szCs w:val="24"/>
          <w:u w:val="single"/>
        </w:rPr>
      </w:pPr>
      <w:r w:rsidRPr="00D34F13">
        <w:rPr>
          <w:rFonts w:cs="Arial"/>
          <w:color w:val="FF0000"/>
          <w:sz w:val="24"/>
          <w:szCs w:val="24"/>
          <w:u w:val="single"/>
        </w:rPr>
        <w:lastRenderedPageBreak/>
        <w:br/>
      </w:r>
      <w:r w:rsidRPr="005C4D91">
        <w:rPr>
          <w:b/>
          <w:bCs/>
          <w:sz w:val="24"/>
          <w:szCs w:val="24"/>
          <w:u w:val="single"/>
        </w:rPr>
        <w:t>The Big Story- The fruits of the spirit – Galatians ch5 v22-23</w:t>
      </w:r>
    </w:p>
    <w:p w14:paraId="008BBBEF" w14:textId="77777777" w:rsidR="00F35973" w:rsidRPr="005C4D91" w:rsidRDefault="00F35973" w:rsidP="00F35973">
      <w:pPr>
        <w:rPr>
          <w:b/>
          <w:bCs/>
          <w:sz w:val="24"/>
          <w:szCs w:val="24"/>
          <w:u w:val="single"/>
        </w:rPr>
      </w:pPr>
      <w:r w:rsidRPr="005C4D91">
        <w:rPr>
          <w:b/>
          <w:bCs/>
          <w:sz w:val="24"/>
          <w:szCs w:val="24"/>
          <w:u w:val="single"/>
        </w:rPr>
        <w:t>What you need:</w:t>
      </w:r>
    </w:p>
    <w:p w14:paraId="0BB580CA" w14:textId="77777777" w:rsidR="00F35973" w:rsidRDefault="00F35973" w:rsidP="00F35973">
      <w:pPr>
        <w:pStyle w:val="ListParagraph"/>
        <w:numPr>
          <w:ilvl w:val="0"/>
          <w:numId w:val="2"/>
        </w:numPr>
        <w:rPr>
          <w:color w:val="auto"/>
          <w:sz w:val="24"/>
          <w:szCs w:val="24"/>
        </w:rPr>
      </w:pPr>
      <w:r w:rsidRPr="005C4D91">
        <w:rPr>
          <w:color w:val="auto"/>
          <w:sz w:val="24"/>
          <w:szCs w:val="24"/>
        </w:rPr>
        <w:t>9 different pieces of fruit</w:t>
      </w:r>
      <w:r>
        <w:rPr>
          <w:color w:val="auto"/>
          <w:sz w:val="24"/>
          <w:szCs w:val="24"/>
        </w:rPr>
        <w:t xml:space="preserve"> in a bag</w:t>
      </w:r>
    </w:p>
    <w:p w14:paraId="4D1A8B5E" w14:textId="77777777" w:rsidR="00F35973" w:rsidRPr="005C4D91" w:rsidRDefault="00F35973" w:rsidP="00F35973">
      <w:pPr>
        <w:pStyle w:val="ListParagraph"/>
        <w:numPr>
          <w:ilvl w:val="0"/>
          <w:numId w:val="2"/>
        </w:numPr>
        <w:rPr>
          <w:color w:val="auto"/>
          <w:sz w:val="24"/>
          <w:szCs w:val="24"/>
        </w:rPr>
      </w:pPr>
      <w:r>
        <w:rPr>
          <w:color w:val="auto"/>
          <w:sz w:val="24"/>
          <w:szCs w:val="24"/>
        </w:rPr>
        <w:t>9 Envelopes numbered 1 to 9 with the words from the script which match that number written on the front.</w:t>
      </w:r>
    </w:p>
    <w:p w14:paraId="0E616D28" w14:textId="77777777" w:rsidR="00F35973" w:rsidRDefault="00F35973" w:rsidP="00F35973">
      <w:pPr>
        <w:pStyle w:val="ListParagraph"/>
        <w:numPr>
          <w:ilvl w:val="0"/>
          <w:numId w:val="2"/>
        </w:numPr>
        <w:rPr>
          <w:color w:val="auto"/>
          <w:sz w:val="24"/>
          <w:szCs w:val="24"/>
        </w:rPr>
      </w:pPr>
      <w:r w:rsidRPr="005C4D91">
        <w:rPr>
          <w:color w:val="auto"/>
          <w:sz w:val="24"/>
          <w:szCs w:val="24"/>
        </w:rPr>
        <w:t>A large bowl</w:t>
      </w:r>
    </w:p>
    <w:p w14:paraId="4AA544CA" w14:textId="77777777" w:rsidR="00F35973" w:rsidRPr="00871C55" w:rsidRDefault="00F35973" w:rsidP="00F35973">
      <w:pPr>
        <w:rPr>
          <w:sz w:val="24"/>
          <w:szCs w:val="24"/>
        </w:rPr>
      </w:pPr>
      <w:r>
        <w:rPr>
          <w:sz w:val="24"/>
          <w:szCs w:val="24"/>
        </w:rPr>
        <w:t>In order for this story to work, when each participant choses a fruit from the bag to go in the bowl they also chose an envelope. The first person should choose number 1 and so on in order until all envelopes have been chosen and read. Each time the fruit is put in the bowl, the whole group can rub their stomachs and say “yummy fruit”.</w:t>
      </w:r>
    </w:p>
    <w:p w14:paraId="414CC822" w14:textId="77777777" w:rsidR="00F35973" w:rsidRPr="00F35973" w:rsidRDefault="00F35973" w:rsidP="00F35973">
      <w:pPr>
        <w:rPr>
          <w:rFonts w:cs="Segoe UI"/>
          <w:sz w:val="24"/>
          <w:szCs w:val="24"/>
          <w:shd w:val="clear" w:color="auto" w:fill="FFFFFF"/>
        </w:rPr>
      </w:pPr>
      <w:r w:rsidRPr="00F35973">
        <w:rPr>
          <w:rFonts w:cs="Segoe UI"/>
          <w:sz w:val="24"/>
          <w:szCs w:val="24"/>
          <w:shd w:val="clear" w:color="auto" w:fill="FFFFFF"/>
        </w:rPr>
        <w:t>Reader 1: I’ve got a letter.</w:t>
      </w:r>
    </w:p>
    <w:p w14:paraId="39A69685" w14:textId="77777777" w:rsidR="00F35973" w:rsidRPr="00F35973" w:rsidRDefault="00F35973" w:rsidP="00F35973">
      <w:pPr>
        <w:rPr>
          <w:rFonts w:cs="Segoe UI"/>
          <w:sz w:val="24"/>
          <w:szCs w:val="24"/>
          <w:shd w:val="clear" w:color="auto" w:fill="FFFFFF"/>
        </w:rPr>
      </w:pPr>
      <w:r w:rsidRPr="00F35973">
        <w:rPr>
          <w:rFonts w:cs="Segoe UI"/>
          <w:sz w:val="24"/>
          <w:szCs w:val="24"/>
          <w:shd w:val="clear" w:color="auto" w:fill="FFFFFF"/>
        </w:rPr>
        <w:t xml:space="preserve">Reader 2: Who’s it from? </w:t>
      </w:r>
    </w:p>
    <w:p w14:paraId="46E941CF" w14:textId="77777777" w:rsidR="00F35973" w:rsidRPr="00F35973" w:rsidRDefault="00F35973" w:rsidP="00F35973">
      <w:pPr>
        <w:rPr>
          <w:rFonts w:cs="Segoe UI"/>
          <w:sz w:val="24"/>
          <w:szCs w:val="24"/>
          <w:shd w:val="clear" w:color="auto" w:fill="FFFFFF"/>
        </w:rPr>
      </w:pPr>
      <w:r w:rsidRPr="00F35973">
        <w:rPr>
          <w:rFonts w:cs="Segoe UI"/>
          <w:sz w:val="24"/>
          <w:szCs w:val="24"/>
          <w:shd w:val="clear" w:color="auto" w:fill="FFFFFF"/>
        </w:rPr>
        <w:t xml:space="preserve">Reader 1: It’s a letter from a man called Paul who was a follower of Jesus. He wrote loads of letters to help Christians know what it meant to follow Jesus. </w:t>
      </w:r>
    </w:p>
    <w:p w14:paraId="7D8E85B3" w14:textId="77777777" w:rsidR="00F35973" w:rsidRPr="00F35973" w:rsidRDefault="00F35973" w:rsidP="00F35973">
      <w:pPr>
        <w:rPr>
          <w:rFonts w:cs="Segoe UI"/>
          <w:sz w:val="24"/>
          <w:szCs w:val="24"/>
          <w:shd w:val="clear" w:color="auto" w:fill="FFFFFF"/>
        </w:rPr>
      </w:pPr>
      <w:r w:rsidRPr="00F35973">
        <w:rPr>
          <w:rFonts w:cs="Segoe UI"/>
          <w:sz w:val="24"/>
          <w:szCs w:val="24"/>
          <w:shd w:val="clear" w:color="auto" w:fill="FFFFFF"/>
        </w:rPr>
        <w:t xml:space="preserve">Reader 2: Sounds good. What has he got to say that might help us? </w:t>
      </w:r>
    </w:p>
    <w:p w14:paraId="5FAC2C9F" w14:textId="77777777" w:rsidR="00F35973" w:rsidRPr="00F35973" w:rsidRDefault="00F35973" w:rsidP="00F35973">
      <w:pPr>
        <w:rPr>
          <w:rFonts w:cs="Segoe UI"/>
          <w:sz w:val="24"/>
          <w:szCs w:val="24"/>
          <w:shd w:val="clear" w:color="auto" w:fill="FFFFFF"/>
        </w:rPr>
      </w:pPr>
      <w:r w:rsidRPr="00F35973">
        <w:rPr>
          <w:rFonts w:cs="Segoe UI"/>
          <w:sz w:val="24"/>
          <w:szCs w:val="24"/>
          <w:shd w:val="clear" w:color="auto" w:fill="FFFFFF"/>
        </w:rPr>
        <w:t xml:space="preserve">Reader 1: His letter’s all about fruit! </w:t>
      </w:r>
    </w:p>
    <w:p w14:paraId="6B38AEB2" w14:textId="77777777" w:rsidR="00F35973" w:rsidRPr="00F35973" w:rsidRDefault="00F35973" w:rsidP="00F35973">
      <w:pPr>
        <w:rPr>
          <w:rFonts w:cs="Segoe UI"/>
          <w:sz w:val="24"/>
          <w:szCs w:val="24"/>
          <w:shd w:val="clear" w:color="auto" w:fill="FFFFFF"/>
        </w:rPr>
      </w:pPr>
      <w:r w:rsidRPr="00F35973">
        <w:rPr>
          <w:rFonts w:cs="Segoe UI"/>
          <w:sz w:val="24"/>
          <w:szCs w:val="24"/>
          <w:shd w:val="clear" w:color="auto" w:fill="FFFFFF"/>
        </w:rPr>
        <w:t xml:space="preserve">Reader 2: That’s bananas!!! </w:t>
      </w:r>
    </w:p>
    <w:p w14:paraId="7892C1D2" w14:textId="77777777" w:rsidR="00F35973" w:rsidRPr="00F35973" w:rsidRDefault="00F35973" w:rsidP="00F35973">
      <w:pPr>
        <w:rPr>
          <w:rFonts w:cs="Segoe UI"/>
          <w:sz w:val="24"/>
          <w:szCs w:val="24"/>
          <w:shd w:val="clear" w:color="auto" w:fill="FFFFFF"/>
        </w:rPr>
      </w:pPr>
      <w:r w:rsidRPr="00F35973">
        <w:rPr>
          <w:rFonts w:cs="Segoe UI"/>
          <w:sz w:val="24"/>
          <w:szCs w:val="24"/>
          <w:shd w:val="clear" w:color="auto" w:fill="FFFFFF"/>
        </w:rPr>
        <w:t xml:space="preserve">Reader 1: Not really. He is explaining how you can see what a person is like by the way they behave, just as you can tell what sort of tree you’re looking at by the fruit that grow on it. He’s telling us what you should be able to see when a person follows Jesus. You know, how they might behave and what they might be like. Let’s investigate more. </w:t>
      </w:r>
    </w:p>
    <w:p w14:paraId="31228981" w14:textId="77777777" w:rsidR="00F35973" w:rsidRPr="00F35973" w:rsidRDefault="00F35973" w:rsidP="00F35973">
      <w:pPr>
        <w:rPr>
          <w:rFonts w:cs="Segoe UI"/>
          <w:i/>
          <w:iCs/>
          <w:sz w:val="24"/>
          <w:szCs w:val="24"/>
          <w:shd w:val="clear" w:color="auto" w:fill="FFFFFF"/>
        </w:rPr>
      </w:pPr>
      <w:r w:rsidRPr="00F35973">
        <w:rPr>
          <w:rFonts w:cs="Segoe UI"/>
          <w:sz w:val="24"/>
          <w:szCs w:val="24"/>
          <w:shd w:val="clear" w:color="auto" w:fill="FFFFFF"/>
        </w:rPr>
        <w:t>(</w:t>
      </w:r>
      <w:r w:rsidRPr="00F35973">
        <w:rPr>
          <w:rFonts w:cs="Segoe UI"/>
          <w:i/>
          <w:iCs/>
          <w:sz w:val="24"/>
          <w:szCs w:val="24"/>
          <w:shd w:val="clear" w:color="auto" w:fill="FFFFFF"/>
        </w:rPr>
        <w:t xml:space="preserve">Invite children in turn to come and choose a piece of fruit and an envelope. They should open the envelope to read the word. Each time, the leaders can encourage the group to suggest what they think the word means and whether they can come up with an example. Then the child can put the piece of fruit in the fruit bowl and everyone can rub their tummies and say “Yummy fruit”. </w:t>
      </w:r>
    </w:p>
    <w:p w14:paraId="1501E937" w14:textId="7095A1CB" w:rsidR="00F35973" w:rsidRDefault="00F35973" w:rsidP="00F35973">
      <w:pPr>
        <w:rPr>
          <w:rFonts w:eastAsia="Times New Roman" w:cs="Arial"/>
          <w:sz w:val="24"/>
          <w:szCs w:val="24"/>
          <w:lang w:val="en"/>
        </w:rPr>
      </w:pPr>
      <w:r>
        <w:rPr>
          <w:rFonts w:eastAsia="Times New Roman" w:cs="Arial"/>
          <w:sz w:val="24"/>
          <w:szCs w:val="24"/>
          <w:lang w:val="en"/>
        </w:rPr>
        <w:t xml:space="preserve">Envelope 1: </w:t>
      </w:r>
      <w:r w:rsidRPr="00384433">
        <w:rPr>
          <w:rFonts w:eastAsia="Times New Roman" w:cs="Arial"/>
          <w:sz w:val="24"/>
          <w:szCs w:val="24"/>
          <w:lang w:val="en"/>
        </w:rPr>
        <w:t>Love</w:t>
      </w:r>
      <w:r>
        <w:rPr>
          <w:rFonts w:eastAsia="Times New Roman" w:cs="Arial"/>
          <w:sz w:val="24"/>
          <w:szCs w:val="24"/>
          <w:lang w:val="en"/>
        </w:rPr>
        <w:t>: to be more loving to each other, to God and to love ourselves.</w:t>
      </w:r>
    </w:p>
    <w:p w14:paraId="055CA42C" w14:textId="65D2FF3C" w:rsidR="00F35973" w:rsidRDefault="00F35973" w:rsidP="00F35973">
      <w:pPr>
        <w:rPr>
          <w:rFonts w:eastAsia="Times New Roman" w:cs="Arial"/>
          <w:sz w:val="24"/>
          <w:szCs w:val="24"/>
          <w:lang w:val="en"/>
        </w:rPr>
      </w:pPr>
      <w:r>
        <w:rPr>
          <w:rFonts w:eastAsia="Times New Roman" w:cs="Arial"/>
          <w:sz w:val="24"/>
          <w:szCs w:val="24"/>
          <w:lang w:val="en"/>
        </w:rPr>
        <w:t xml:space="preserve">Envelope 2: </w:t>
      </w:r>
      <w:r w:rsidRPr="00384433">
        <w:rPr>
          <w:rFonts w:eastAsia="Times New Roman" w:cs="Arial"/>
          <w:sz w:val="24"/>
          <w:szCs w:val="24"/>
          <w:lang w:val="en"/>
        </w:rPr>
        <w:t>Joy</w:t>
      </w:r>
      <w:r>
        <w:rPr>
          <w:rFonts w:eastAsia="Times New Roman" w:cs="Arial"/>
          <w:sz w:val="24"/>
          <w:szCs w:val="24"/>
          <w:lang w:val="en"/>
        </w:rPr>
        <w:t>: to find joy in everything and everyone around us even when things seem really difficult</w:t>
      </w:r>
    </w:p>
    <w:p w14:paraId="4E12E082" w14:textId="77777777" w:rsidR="00F35973" w:rsidRDefault="00F35973" w:rsidP="00F35973">
      <w:pPr>
        <w:rPr>
          <w:rFonts w:eastAsia="Times New Roman" w:cs="Arial"/>
          <w:sz w:val="24"/>
          <w:szCs w:val="24"/>
          <w:lang w:val="en"/>
        </w:rPr>
      </w:pPr>
      <w:r>
        <w:rPr>
          <w:rFonts w:eastAsia="Times New Roman" w:cs="Arial"/>
          <w:sz w:val="24"/>
          <w:szCs w:val="24"/>
          <w:lang w:val="en"/>
        </w:rPr>
        <w:lastRenderedPageBreak/>
        <w:t xml:space="preserve">Envelope 3: </w:t>
      </w:r>
      <w:r w:rsidRPr="00384433">
        <w:rPr>
          <w:rFonts w:eastAsia="Times New Roman" w:cs="Arial"/>
          <w:sz w:val="24"/>
          <w:szCs w:val="24"/>
          <w:lang w:val="en"/>
        </w:rPr>
        <w:t>peace</w:t>
      </w:r>
      <w:r>
        <w:rPr>
          <w:rFonts w:eastAsia="Times New Roman" w:cs="Arial"/>
          <w:sz w:val="24"/>
          <w:szCs w:val="24"/>
          <w:lang w:val="en"/>
        </w:rPr>
        <w:t>: to try to resolve problems with others and to know God gives us peace in our hearts</w:t>
      </w:r>
    </w:p>
    <w:p w14:paraId="453BC1BA" w14:textId="77777777" w:rsidR="00F35973" w:rsidRDefault="00F35973" w:rsidP="00F35973">
      <w:pPr>
        <w:rPr>
          <w:rFonts w:eastAsia="Times New Roman" w:cs="Arial"/>
          <w:sz w:val="24"/>
          <w:szCs w:val="24"/>
          <w:lang w:val="en"/>
        </w:rPr>
      </w:pPr>
      <w:r>
        <w:rPr>
          <w:rFonts w:eastAsia="Times New Roman" w:cs="Arial"/>
          <w:sz w:val="24"/>
          <w:szCs w:val="24"/>
          <w:lang w:val="en"/>
        </w:rPr>
        <w:t xml:space="preserve">Envelope 4: </w:t>
      </w:r>
      <w:r w:rsidRPr="00384433">
        <w:rPr>
          <w:rFonts w:eastAsia="Times New Roman" w:cs="Arial"/>
          <w:sz w:val="24"/>
          <w:szCs w:val="24"/>
          <w:lang w:val="en"/>
        </w:rPr>
        <w:t>Patience</w:t>
      </w:r>
      <w:r>
        <w:rPr>
          <w:rFonts w:eastAsia="Times New Roman" w:cs="Arial"/>
          <w:sz w:val="24"/>
          <w:szCs w:val="24"/>
          <w:lang w:val="en"/>
        </w:rPr>
        <w:t>: to give others time to answer, to act and to think before reacting to something</w:t>
      </w:r>
    </w:p>
    <w:p w14:paraId="2083E8FE" w14:textId="77777777" w:rsidR="00F35973" w:rsidRDefault="00F35973" w:rsidP="00F35973">
      <w:pPr>
        <w:rPr>
          <w:rFonts w:eastAsia="Times New Roman" w:cs="Arial"/>
          <w:sz w:val="24"/>
          <w:szCs w:val="24"/>
          <w:lang w:val="en"/>
        </w:rPr>
      </w:pPr>
      <w:r>
        <w:rPr>
          <w:rFonts w:eastAsia="Times New Roman" w:cs="Arial"/>
          <w:sz w:val="24"/>
          <w:szCs w:val="24"/>
          <w:lang w:val="en"/>
        </w:rPr>
        <w:t xml:space="preserve">Envelope 5: </w:t>
      </w:r>
      <w:r w:rsidRPr="00384433">
        <w:rPr>
          <w:rFonts w:eastAsia="Times New Roman" w:cs="Arial"/>
          <w:sz w:val="24"/>
          <w:szCs w:val="24"/>
          <w:lang w:val="en"/>
        </w:rPr>
        <w:t>Gentleness</w:t>
      </w:r>
      <w:r>
        <w:rPr>
          <w:rFonts w:eastAsia="Times New Roman" w:cs="Arial"/>
          <w:sz w:val="24"/>
          <w:szCs w:val="24"/>
          <w:lang w:val="en"/>
        </w:rPr>
        <w:t>: to approach all things with gentleness rather than with anger</w:t>
      </w:r>
    </w:p>
    <w:p w14:paraId="7F8E2BBD" w14:textId="77777777" w:rsidR="00F35973" w:rsidRDefault="00F35973" w:rsidP="00F35973">
      <w:pPr>
        <w:rPr>
          <w:rFonts w:eastAsia="Times New Roman" w:cs="Arial"/>
          <w:sz w:val="24"/>
          <w:szCs w:val="24"/>
          <w:lang w:val="en"/>
        </w:rPr>
      </w:pPr>
      <w:r>
        <w:rPr>
          <w:rFonts w:eastAsia="Times New Roman" w:cs="Arial"/>
          <w:sz w:val="24"/>
          <w:szCs w:val="24"/>
          <w:lang w:val="en"/>
        </w:rPr>
        <w:t xml:space="preserve">Envelope 6: </w:t>
      </w:r>
      <w:r w:rsidRPr="00384433">
        <w:rPr>
          <w:rFonts w:eastAsia="Times New Roman" w:cs="Arial"/>
          <w:sz w:val="24"/>
          <w:szCs w:val="24"/>
          <w:lang w:val="en"/>
        </w:rPr>
        <w:t>self-control</w:t>
      </w:r>
      <w:r>
        <w:rPr>
          <w:rFonts w:eastAsia="Times New Roman" w:cs="Arial"/>
          <w:sz w:val="24"/>
          <w:szCs w:val="24"/>
          <w:lang w:val="en"/>
        </w:rPr>
        <w:t>: to stop and think, to pause before speaking and acting</w:t>
      </w:r>
    </w:p>
    <w:p w14:paraId="0C30FF34" w14:textId="77777777" w:rsidR="00F35973" w:rsidRDefault="00F35973" w:rsidP="00F35973">
      <w:pPr>
        <w:rPr>
          <w:rFonts w:eastAsia="Times New Roman" w:cs="Arial"/>
          <w:sz w:val="24"/>
          <w:szCs w:val="24"/>
          <w:lang w:val="en"/>
        </w:rPr>
      </w:pPr>
      <w:r>
        <w:rPr>
          <w:rFonts w:eastAsia="Times New Roman" w:cs="Arial"/>
          <w:sz w:val="24"/>
          <w:szCs w:val="24"/>
          <w:lang w:val="en"/>
        </w:rPr>
        <w:t xml:space="preserve">Envelope 7: </w:t>
      </w:r>
      <w:r w:rsidRPr="00384433">
        <w:rPr>
          <w:rFonts w:eastAsia="Times New Roman" w:cs="Arial"/>
          <w:sz w:val="24"/>
          <w:szCs w:val="24"/>
          <w:lang w:val="en"/>
        </w:rPr>
        <w:t>Kindness</w:t>
      </w:r>
      <w:r>
        <w:rPr>
          <w:rFonts w:eastAsia="Times New Roman" w:cs="Arial"/>
          <w:sz w:val="24"/>
          <w:szCs w:val="24"/>
          <w:lang w:val="en"/>
        </w:rPr>
        <w:t>: to see where you can be kind to others and to remember to be kind to yourself</w:t>
      </w:r>
    </w:p>
    <w:p w14:paraId="4EBB2603" w14:textId="77777777" w:rsidR="00F35973" w:rsidRDefault="00F35973" w:rsidP="00F35973">
      <w:pPr>
        <w:rPr>
          <w:rFonts w:eastAsia="Times New Roman" w:cs="Arial"/>
          <w:sz w:val="24"/>
          <w:szCs w:val="24"/>
          <w:lang w:val="en"/>
        </w:rPr>
      </w:pPr>
      <w:r>
        <w:rPr>
          <w:rFonts w:eastAsia="Times New Roman" w:cs="Arial"/>
          <w:sz w:val="24"/>
          <w:szCs w:val="24"/>
          <w:lang w:val="en"/>
        </w:rPr>
        <w:t xml:space="preserve">Envelope 8: </w:t>
      </w:r>
      <w:r w:rsidRPr="00384433">
        <w:rPr>
          <w:rFonts w:eastAsia="Times New Roman" w:cs="Arial"/>
          <w:sz w:val="24"/>
          <w:szCs w:val="24"/>
          <w:lang w:val="en"/>
        </w:rPr>
        <w:t>Faithful</w:t>
      </w:r>
      <w:r>
        <w:rPr>
          <w:rFonts w:eastAsia="Times New Roman" w:cs="Arial"/>
          <w:sz w:val="24"/>
          <w:szCs w:val="24"/>
          <w:lang w:val="en"/>
        </w:rPr>
        <w:t>: stay faithful to God and to those around you</w:t>
      </w:r>
    </w:p>
    <w:p w14:paraId="7CAE1CCC" w14:textId="1B46BF3B" w:rsidR="00F35973" w:rsidRDefault="00F35973" w:rsidP="00F35973">
      <w:pPr>
        <w:rPr>
          <w:rFonts w:eastAsia="Times New Roman" w:cs="Arial"/>
          <w:sz w:val="24"/>
          <w:szCs w:val="24"/>
          <w:lang w:val="en"/>
        </w:rPr>
      </w:pPr>
      <w:r>
        <w:rPr>
          <w:rFonts w:eastAsia="Times New Roman" w:cs="Arial"/>
          <w:sz w:val="24"/>
          <w:szCs w:val="24"/>
          <w:lang w:val="en"/>
        </w:rPr>
        <w:t xml:space="preserve">Envelope 9: </w:t>
      </w:r>
      <w:r w:rsidRPr="00384433">
        <w:rPr>
          <w:rFonts w:eastAsia="Times New Roman" w:cs="Arial"/>
          <w:sz w:val="24"/>
          <w:szCs w:val="24"/>
          <w:lang w:val="en"/>
        </w:rPr>
        <w:t>Goodness</w:t>
      </w:r>
      <w:r>
        <w:rPr>
          <w:rFonts w:eastAsia="Times New Roman" w:cs="Arial"/>
          <w:sz w:val="24"/>
          <w:szCs w:val="24"/>
          <w:lang w:val="en"/>
        </w:rPr>
        <w:t xml:space="preserve">: we must try to make all things, our thoughts and actions ones with goodness at the center of them </w:t>
      </w:r>
    </w:p>
    <w:p w14:paraId="3E93CAE6" w14:textId="77777777" w:rsidR="00F35973" w:rsidRDefault="00F35973" w:rsidP="00F35973">
      <w:pPr>
        <w:rPr>
          <w:rFonts w:eastAsia="Times New Roman" w:cs="Arial"/>
          <w:sz w:val="24"/>
          <w:szCs w:val="24"/>
          <w:lang w:val="en"/>
        </w:rPr>
      </w:pPr>
      <w:r>
        <w:rPr>
          <w:rFonts w:eastAsia="Times New Roman" w:cs="Arial"/>
          <w:sz w:val="24"/>
          <w:szCs w:val="24"/>
          <w:lang w:val="en"/>
        </w:rPr>
        <w:t>Reader 1: Is it easy to do all these things all the time?</w:t>
      </w:r>
    </w:p>
    <w:p w14:paraId="6EBC64CD" w14:textId="77777777" w:rsidR="00F35973" w:rsidRPr="00D34F13" w:rsidRDefault="00F35973" w:rsidP="00F35973">
      <w:pPr>
        <w:rPr>
          <w:color w:val="FF0000"/>
          <w:sz w:val="24"/>
          <w:szCs w:val="24"/>
        </w:rPr>
      </w:pPr>
    </w:p>
    <w:p w14:paraId="4C740568" w14:textId="77777777" w:rsidR="00F35973" w:rsidRPr="000C195D" w:rsidRDefault="00F35973" w:rsidP="00F35973">
      <w:pPr>
        <w:rPr>
          <w:b/>
          <w:sz w:val="24"/>
          <w:szCs w:val="24"/>
          <w:u w:val="single"/>
        </w:rPr>
      </w:pPr>
      <w:r w:rsidRPr="000C195D">
        <w:rPr>
          <w:b/>
          <w:sz w:val="24"/>
          <w:szCs w:val="24"/>
          <w:u w:val="single"/>
        </w:rPr>
        <w:t>Creative Adventure</w:t>
      </w:r>
    </w:p>
    <w:p w14:paraId="1A005501" w14:textId="77777777" w:rsidR="00F35973" w:rsidRPr="000C195D" w:rsidRDefault="00F35973" w:rsidP="00F35973">
      <w:pPr>
        <w:rPr>
          <w:b/>
          <w:bCs/>
          <w:u w:val="single"/>
        </w:rPr>
      </w:pPr>
      <w:bookmarkStart w:id="2" w:name="_Hlk8208452"/>
      <w:r w:rsidRPr="000C195D">
        <w:rPr>
          <w:b/>
          <w:bCs/>
          <w:u w:val="single"/>
        </w:rPr>
        <w:t>Fruit salad</w:t>
      </w:r>
    </w:p>
    <w:p w14:paraId="19C9C242" w14:textId="77777777" w:rsidR="00F35973" w:rsidRPr="000C195D" w:rsidRDefault="00F35973" w:rsidP="00F35973">
      <w:pPr>
        <w:rPr>
          <w:b/>
          <w:bCs/>
          <w:sz w:val="24"/>
          <w:szCs w:val="24"/>
        </w:rPr>
      </w:pPr>
      <w:r w:rsidRPr="000C195D">
        <w:rPr>
          <w:b/>
          <w:bCs/>
          <w:sz w:val="24"/>
          <w:szCs w:val="24"/>
        </w:rPr>
        <w:t>What you will need:</w:t>
      </w:r>
    </w:p>
    <w:p w14:paraId="6C2E2EF9" w14:textId="77777777" w:rsidR="00F35973" w:rsidRDefault="00F35973" w:rsidP="00F35973">
      <w:pPr>
        <w:pStyle w:val="ListParagraph"/>
        <w:numPr>
          <w:ilvl w:val="0"/>
          <w:numId w:val="1"/>
        </w:numPr>
        <w:rPr>
          <w:color w:val="auto"/>
          <w:sz w:val="24"/>
          <w:szCs w:val="24"/>
        </w:rPr>
      </w:pPr>
      <w:r w:rsidRPr="000C195D">
        <w:rPr>
          <w:color w:val="auto"/>
          <w:sz w:val="24"/>
          <w:szCs w:val="24"/>
        </w:rPr>
        <w:t>different fruits</w:t>
      </w:r>
    </w:p>
    <w:p w14:paraId="42CCEDDC" w14:textId="77777777" w:rsidR="00F35973" w:rsidRPr="000C195D" w:rsidRDefault="00F35973" w:rsidP="00F35973">
      <w:pPr>
        <w:pStyle w:val="ListParagraph"/>
        <w:numPr>
          <w:ilvl w:val="0"/>
          <w:numId w:val="1"/>
        </w:numPr>
        <w:rPr>
          <w:color w:val="auto"/>
          <w:sz w:val="24"/>
          <w:szCs w:val="24"/>
        </w:rPr>
      </w:pPr>
      <w:r>
        <w:rPr>
          <w:color w:val="auto"/>
          <w:sz w:val="24"/>
          <w:szCs w:val="24"/>
        </w:rPr>
        <w:t xml:space="preserve">mango juice </w:t>
      </w:r>
    </w:p>
    <w:p w14:paraId="4ACDDDDF" w14:textId="77777777" w:rsidR="00F35973" w:rsidRPr="0030587A" w:rsidRDefault="00F35973" w:rsidP="00F35973">
      <w:pPr>
        <w:pStyle w:val="ListParagraph"/>
        <w:numPr>
          <w:ilvl w:val="0"/>
          <w:numId w:val="1"/>
        </w:numPr>
        <w:rPr>
          <w:color w:val="auto"/>
          <w:sz w:val="24"/>
          <w:szCs w:val="24"/>
        </w:rPr>
      </w:pPr>
      <w:r w:rsidRPr="0030587A">
        <w:rPr>
          <w:sz w:val="24"/>
          <w:szCs w:val="24"/>
        </w:rPr>
        <w:t>knives</w:t>
      </w:r>
    </w:p>
    <w:p w14:paraId="56C5A2C1" w14:textId="77777777" w:rsidR="00F35973" w:rsidRPr="000C195D" w:rsidRDefault="00F35973" w:rsidP="00F35973">
      <w:pPr>
        <w:pStyle w:val="ListParagraph"/>
        <w:numPr>
          <w:ilvl w:val="0"/>
          <w:numId w:val="1"/>
        </w:numPr>
        <w:rPr>
          <w:color w:val="auto"/>
          <w:sz w:val="24"/>
          <w:szCs w:val="24"/>
        </w:rPr>
      </w:pPr>
      <w:r w:rsidRPr="000C195D">
        <w:rPr>
          <w:color w:val="auto"/>
          <w:sz w:val="24"/>
          <w:szCs w:val="24"/>
        </w:rPr>
        <w:t>chopping boards</w:t>
      </w:r>
    </w:p>
    <w:p w14:paraId="7701B1C8" w14:textId="77777777" w:rsidR="00F35973" w:rsidRPr="000C195D" w:rsidRDefault="00F35973" w:rsidP="00F35973">
      <w:pPr>
        <w:pStyle w:val="ListParagraph"/>
        <w:numPr>
          <w:ilvl w:val="0"/>
          <w:numId w:val="1"/>
        </w:numPr>
        <w:rPr>
          <w:color w:val="auto"/>
          <w:sz w:val="24"/>
          <w:szCs w:val="24"/>
        </w:rPr>
      </w:pPr>
      <w:r w:rsidRPr="000C195D">
        <w:rPr>
          <w:color w:val="auto"/>
          <w:sz w:val="24"/>
          <w:szCs w:val="24"/>
        </w:rPr>
        <w:t>bowls</w:t>
      </w:r>
      <w:r>
        <w:rPr>
          <w:color w:val="auto"/>
          <w:sz w:val="24"/>
          <w:szCs w:val="24"/>
        </w:rPr>
        <w:t xml:space="preserve"> / cups</w:t>
      </w:r>
    </w:p>
    <w:p w14:paraId="170E4689" w14:textId="77777777" w:rsidR="00F35973" w:rsidRDefault="00F35973" w:rsidP="00F35973">
      <w:pPr>
        <w:pStyle w:val="ListParagraph"/>
        <w:numPr>
          <w:ilvl w:val="0"/>
          <w:numId w:val="1"/>
        </w:numPr>
        <w:rPr>
          <w:color w:val="auto"/>
          <w:sz w:val="24"/>
          <w:szCs w:val="24"/>
        </w:rPr>
      </w:pPr>
      <w:r w:rsidRPr="000C195D">
        <w:rPr>
          <w:color w:val="auto"/>
          <w:sz w:val="24"/>
          <w:szCs w:val="24"/>
        </w:rPr>
        <w:t>wipes</w:t>
      </w:r>
    </w:p>
    <w:p w14:paraId="19B4B96F" w14:textId="77777777" w:rsidR="00F35973" w:rsidRDefault="00F35973" w:rsidP="00F35973">
      <w:pPr>
        <w:pStyle w:val="ListParagraph"/>
        <w:numPr>
          <w:ilvl w:val="0"/>
          <w:numId w:val="1"/>
        </w:numPr>
        <w:rPr>
          <w:color w:val="auto"/>
          <w:sz w:val="24"/>
          <w:szCs w:val="24"/>
        </w:rPr>
      </w:pPr>
      <w:r>
        <w:rPr>
          <w:color w:val="auto"/>
          <w:sz w:val="24"/>
          <w:szCs w:val="24"/>
        </w:rPr>
        <w:t>white labels</w:t>
      </w:r>
    </w:p>
    <w:p w14:paraId="453A8BA0" w14:textId="77777777" w:rsidR="00F35973" w:rsidRPr="000C195D" w:rsidRDefault="00F35973" w:rsidP="00F35973">
      <w:pPr>
        <w:pStyle w:val="ListParagraph"/>
        <w:numPr>
          <w:ilvl w:val="0"/>
          <w:numId w:val="1"/>
        </w:numPr>
        <w:rPr>
          <w:color w:val="auto"/>
          <w:sz w:val="24"/>
          <w:szCs w:val="24"/>
        </w:rPr>
      </w:pPr>
      <w:r>
        <w:rPr>
          <w:color w:val="auto"/>
          <w:sz w:val="24"/>
          <w:szCs w:val="24"/>
        </w:rPr>
        <w:t>felt tips</w:t>
      </w:r>
    </w:p>
    <w:p w14:paraId="363E6DA1" w14:textId="603EC8AB" w:rsidR="00F35973" w:rsidRDefault="00F35973" w:rsidP="00F35973">
      <w:pPr>
        <w:rPr>
          <w:sz w:val="24"/>
          <w:szCs w:val="24"/>
        </w:rPr>
      </w:pPr>
      <w:r w:rsidRPr="000C195D">
        <w:rPr>
          <w:sz w:val="24"/>
          <w:szCs w:val="24"/>
        </w:rPr>
        <w:t>Use the wipes or soap and water to wash hands before beginning the activity. Use the knife to cut the fruit into chunks to create a delicious fruit salad.</w:t>
      </w:r>
      <w:r>
        <w:rPr>
          <w:sz w:val="24"/>
          <w:szCs w:val="24"/>
        </w:rPr>
        <w:t xml:space="preserve"> Pour a little mango juice over the fruit. </w:t>
      </w:r>
      <w:r w:rsidRPr="000C195D">
        <w:rPr>
          <w:sz w:val="24"/>
          <w:szCs w:val="24"/>
        </w:rPr>
        <w:t>Use</w:t>
      </w:r>
      <w:r>
        <w:rPr>
          <w:sz w:val="24"/>
          <w:szCs w:val="24"/>
        </w:rPr>
        <w:t xml:space="preserve"> the felt tips to write/draw the fruits of the spirit on the white label and then stick it on the bowl/ cup.</w:t>
      </w:r>
    </w:p>
    <w:p w14:paraId="63A52867" w14:textId="22130280" w:rsidR="003E30AB" w:rsidRDefault="003E30AB" w:rsidP="00F35973">
      <w:pPr>
        <w:rPr>
          <w:sz w:val="24"/>
          <w:szCs w:val="24"/>
        </w:rPr>
      </w:pPr>
    </w:p>
    <w:p w14:paraId="4E53B1B4" w14:textId="7BD531FC" w:rsidR="003E30AB" w:rsidRDefault="003E30AB" w:rsidP="00F35973">
      <w:pPr>
        <w:rPr>
          <w:sz w:val="24"/>
          <w:szCs w:val="24"/>
        </w:rPr>
      </w:pPr>
    </w:p>
    <w:p w14:paraId="3CEB8A75" w14:textId="77777777" w:rsidR="003E30AB" w:rsidRPr="003E30AB" w:rsidRDefault="003E30AB" w:rsidP="00F35973">
      <w:pPr>
        <w:rPr>
          <w:sz w:val="24"/>
          <w:szCs w:val="24"/>
        </w:rPr>
      </w:pPr>
    </w:p>
    <w:p w14:paraId="14008BD6" w14:textId="77777777" w:rsidR="00F35973" w:rsidRPr="00F35973" w:rsidRDefault="00F35973" w:rsidP="00F35973">
      <w:pPr>
        <w:rPr>
          <w:b/>
          <w:bCs/>
          <w:sz w:val="24"/>
          <w:szCs w:val="24"/>
          <w:u w:val="single"/>
        </w:rPr>
      </w:pPr>
      <w:r w:rsidRPr="00F35973">
        <w:rPr>
          <w:b/>
          <w:bCs/>
          <w:sz w:val="24"/>
          <w:szCs w:val="24"/>
          <w:u w:val="single"/>
        </w:rPr>
        <w:lastRenderedPageBreak/>
        <w:t>Wondering questions to use during creative time:</w:t>
      </w:r>
    </w:p>
    <w:bookmarkEnd w:id="2"/>
    <w:p w14:paraId="74015C1E" w14:textId="77777777" w:rsidR="00F35973" w:rsidRPr="00F35973" w:rsidRDefault="00F35973" w:rsidP="00F35973">
      <w:pPr>
        <w:rPr>
          <w:sz w:val="24"/>
          <w:szCs w:val="24"/>
        </w:rPr>
      </w:pPr>
      <w:r w:rsidRPr="00F35973">
        <w:rPr>
          <w:sz w:val="24"/>
          <w:szCs w:val="24"/>
        </w:rPr>
        <w:t>I wonder which fruit of the spirit you find hardest?</w:t>
      </w:r>
    </w:p>
    <w:p w14:paraId="7337E0C2" w14:textId="77777777" w:rsidR="00F35973" w:rsidRPr="00F35973" w:rsidRDefault="00F35973" w:rsidP="00F35973">
      <w:pPr>
        <w:rPr>
          <w:sz w:val="24"/>
          <w:szCs w:val="24"/>
        </w:rPr>
      </w:pPr>
      <w:r w:rsidRPr="00F35973">
        <w:rPr>
          <w:sz w:val="24"/>
          <w:szCs w:val="24"/>
        </w:rPr>
        <w:t>I wonder what personality trait you would add to the fruits?</w:t>
      </w:r>
    </w:p>
    <w:p w14:paraId="41B6680A" w14:textId="77777777" w:rsidR="00F35973" w:rsidRPr="00F35973" w:rsidRDefault="00F35973" w:rsidP="00F35973">
      <w:pPr>
        <w:rPr>
          <w:sz w:val="24"/>
          <w:szCs w:val="24"/>
        </w:rPr>
      </w:pPr>
      <w:r w:rsidRPr="00F35973">
        <w:rPr>
          <w:sz w:val="24"/>
          <w:szCs w:val="24"/>
        </w:rPr>
        <w:t>I wonder why they are called fruits of the spirit?</w:t>
      </w:r>
    </w:p>
    <w:p w14:paraId="0DC22153" w14:textId="77777777" w:rsidR="00F35973" w:rsidRPr="00D34F13" w:rsidRDefault="00F35973" w:rsidP="00F35973">
      <w:pPr>
        <w:rPr>
          <w:b/>
          <w:color w:val="FF0000"/>
          <w:sz w:val="24"/>
          <w:szCs w:val="24"/>
          <w:u w:val="single"/>
        </w:rPr>
      </w:pPr>
    </w:p>
    <w:p w14:paraId="6B8530E3" w14:textId="77777777" w:rsidR="00F35973" w:rsidRPr="00D34F13" w:rsidRDefault="00F35973" w:rsidP="00F35973">
      <w:pPr>
        <w:rPr>
          <w:b/>
          <w:sz w:val="24"/>
          <w:szCs w:val="24"/>
          <w:u w:val="single"/>
        </w:rPr>
      </w:pPr>
      <w:r w:rsidRPr="00D34F13">
        <w:rPr>
          <w:b/>
          <w:sz w:val="24"/>
          <w:szCs w:val="24"/>
          <w:u w:val="single"/>
        </w:rPr>
        <w:t>The Adventure Map</w:t>
      </w:r>
    </w:p>
    <w:p w14:paraId="6FB15618" w14:textId="77777777" w:rsidR="00F35973" w:rsidRPr="00D34F13" w:rsidRDefault="00F35973" w:rsidP="00F35973">
      <w:pPr>
        <w:rPr>
          <w:sz w:val="24"/>
          <w:szCs w:val="24"/>
        </w:rPr>
      </w:pPr>
      <w:r w:rsidRPr="00D34F13">
        <w:rPr>
          <w:sz w:val="24"/>
          <w:szCs w:val="24"/>
        </w:rPr>
        <w:t xml:space="preserve">Explain the Adventure Map and how a lot of the books were written shortly after Jesus’s time. They tell us about what Jesus said and did and how his friends lived their lives, sharing with others how to be good followers of Jesus. </w:t>
      </w:r>
    </w:p>
    <w:p w14:paraId="0140CAA3" w14:textId="77777777" w:rsidR="00F35973" w:rsidRPr="00D34F13" w:rsidRDefault="00F35973" w:rsidP="00F35973">
      <w:pPr>
        <w:rPr>
          <w:sz w:val="24"/>
          <w:szCs w:val="24"/>
        </w:rPr>
      </w:pPr>
      <w:r w:rsidRPr="00D34F13">
        <w:rPr>
          <w:sz w:val="24"/>
          <w:szCs w:val="24"/>
        </w:rPr>
        <w:t xml:space="preserve">Take the group to the Adventure Map that you have created on the wall. Get the group to find where on the Map today’s story came from. </w:t>
      </w:r>
      <w:bookmarkStart w:id="3" w:name="_Hlk8210332"/>
      <w:r w:rsidRPr="00D34F13">
        <w:rPr>
          <w:sz w:val="24"/>
          <w:szCs w:val="24"/>
        </w:rPr>
        <w:t>Choose one or some of the things created by the group to be photographed and attach this to the wall to create a visual reminder of where the story came from and your adventure together.</w:t>
      </w:r>
      <w:bookmarkEnd w:id="3"/>
      <w:r w:rsidRPr="00D34F13">
        <w:rPr>
          <w:sz w:val="24"/>
          <w:szCs w:val="24"/>
        </w:rPr>
        <w:t xml:space="preserve"> The aim is that in a year you will have lots of reminders of the stories and where in the Bible they come from. Use a piece of string or ribbon to connect the photo of the craft work to the book of the Bible. </w:t>
      </w:r>
    </w:p>
    <w:p w14:paraId="0A40E25A" w14:textId="77777777" w:rsidR="00F35973" w:rsidRPr="00D34F13" w:rsidRDefault="00F35973" w:rsidP="00F35973">
      <w:pPr>
        <w:rPr>
          <w:b/>
          <w:color w:val="FF0000"/>
          <w:sz w:val="24"/>
          <w:szCs w:val="24"/>
          <w:u w:val="single"/>
        </w:rPr>
      </w:pPr>
    </w:p>
    <w:p w14:paraId="76384D34" w14:textId="77777777" w:rsidR="00F35973" w:rsidRPr="00D34F13" w:rsidRDefault="00F35973" w:rsidP="00F35973">
      <w:pPr>
        <w:rPr>
          <w:b/>
          <w:sz w:val="24"/>
          <w:szCs w:val="24"/>
          <w:u w:val="single"/>
        </w:rPr>
      </w:pPr>
      <w:r w:rsidRPr="00D34F13">
        <w:rPr>
          <w:b/>
          <w:sz w:val="24"/>
          <w:szCs w:val="24"/>
          <w:u w:val="single"/>
        </w:rPr>
        <w:t xml:space="preserve">Walking the Way </w:t>
      </w:r>
    </w:p>
    <w:p w14:paraId="68F6C1EB" w14:textId="77777777" w:rsidR="00F35973" w:rsidRPr="00D34F13" w:rsidRDefault="00F35973" w:rsidP="00F35973">
      <w:pPr>
        <w:rPr>
          <w:b/>
          <w:sz w:val="24"/>
          <w:szCs w:val="24"/>
        </w:rPr>
      </w:pPr>
      <w:r w:rsidRPr="00D34F13">
        <w:rPr>
          <w:b/>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5D7A424A" w14:textId="77777777" w:rsidR="00F35973" w:rsidRPr="00D34F13" w:rsidRDefault="00F35973" w:rsidP="00F35973">
      <w:pPr>
        <w:rPr>
          <w:sz w:val="24"/>
          <w:szCs w:val="24"/>
        </w:rPr>
      </w:pPr>
      <w:r w:rsidRPr="00D34F13">
        <w:rPr>
          <w:sz w:val="24"/>
          <w:szCs w:val="24"/>
        </w:rPr>
        <w:t>For the Younger: FOFA the bear</w:t>
      </w:r>
    </w:p>
    <w:p w14:paraId="364DFCA1" w14:textId="520BE0EB" w:rsidR="00F35973" w:rsidRDefault="00F35973" w:rsidP="00F35973">
      <w:pPr>
        <w:rPr>
          <w:sz w:val="24"/>
          <w:szCs w:val="24"/>
        </w:rPr>
      </w:pPr>
      <w:r w:rsidRPr="00D34F13">
        <w:rPr>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2CC0679F" w14:textId="6C5406D7" w:rsidR="003E30AB" w:rsidRDefault="003E30AB" w:rsidP="00F35973">
      <w:pPr>
        <w:rPr>
          <w:sz w:val="24"/>
          <w:szCs w:val="24"/>
        </w:rPr>
      </w:pPr>
    </w:p>
    <w:p w14:paraId="6E975C44" w14:textId="77777777" w:rsidR="003E30AB" w:rsidRPr="00D34F13" w:rsidRDefault="003E30AB" w:rsidP="00F35973">
      <w:pPr>
        <w:rPr>
          <w:sz w:val="24"/>
          <w:szCs w:val="24"/>
        </w:rPr>
      </w:pPr>
    </w:p>
    <w:p w14:paraId="68E18DF8" w14:textId="77777777" w:rsidR="00F35973" w:rsidRPr="00D34F13" w:rsidRDefault="00F35973" w:rsidP="00F35973">
      <w:pPr>
        <w:rPr>
          <w:sz w:val="24"/>
          <w:szCs w:val="24"/>
        </w:rPr>
      </w:pPr>
      <w:r w:rsidRPr="00D34F13">
        <w:rPr>
          <w:sz w:val="24"/>
          <w:szCs w:val="24"/>
        </w:rPr>
        <w:t xml:space="preserve">For the Older: FOFA cam </w:t>
      </w:r>
    </w:p>
    <w:p w14:paraId="301048FF" w14:textId="77777777" w:rsidR="00F35973" w:rsidRPr="00D34F13" w:rsidRDefault="00F35973" w:rsidP="00F35973">
      <w:pPr>
        <w:rPr>
          <w:sz w:val="24"/>
          <w:szCs w:val="24"/>
        </w:rPr>
      </w:pPr>
      <w:r w:rsidRPr="00D34F13">
        <w:rPr>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7BCD39AC" w14:textId="77777777" w:rsidR="00F35973" w:rsidRPr="00D34F13" w:rsidRDefault="00F35973" w:rsidP="00F35973">
      <w:pPr>
        <w:rPr>
          <w:sz w:val="24"/>
          <w:szCs w:val="24"/>
        </w:rPr>
      </w:pPr>
      <w:r w:rsidRPr="00D34F13">
        <w:rPr>
          <w:sz w:val="24"/>
          <w:szCs w:val="24"/>
        </w:rPr>
        <w:t>Every time we will choose someone to take FOFA bear and someone to take FOFA Cam to help them with the challenge – but we can all have a go at the challenge!</w:t>
      </w:r>
    </w:p>
    <w:p w14:paraId="0B2A6FED" w14:textId="77777777" w:rsidR="00F35973" w:rsidRPr="00384433" w:rsidRDefault="00F35973" w:rsidP="00F35973">
      <w:pPr>
        <w:rPr>
          <w:sz w:val="24"/>
          <w:szCs w:val="24"/>
        </w:rPr>
      </w:pPr>
      <w:r w:rsidRPr="00D34F13">
        <w:rPr>
          <w:sz w:val="24"/>
          <w:szCs w:val="24"/>
        </w:rPr>
        <w:t xml:space="preserve">Our Walking the Way Challenge this </w:t>
      </w:r>
      <w:r w:rsidRPr="00384433">
        <w:rPr>
          <w:sz w:val="24"/>
          <w:szCs w:val="24"/>
        </w:rPr>
        <w:t xml:space="preserve">time is: This coming week chose one of the fruits of the spirit and try to make your decisions, words, actions and thoughts based on that aspect. More patience, or with kindness, etc. </w:t>
      </w:r>
      <w:r w:rsidRPr="00384433">
        <w:rPr>
          <w:rFonts w:eastAsia="Times New Roman" w:cs="Arial"/>
          <w:sz w:val="24"/>
          <w:szCs w:val="24"/>
          <w:lang w:val="en"/>
        </w:rPr>
        <w:t>(Love/ joy/ peace/ patience/ gentleness/ self-control/ kindness/ faithful/ goodness)</w:t>
      </w:r>
    </w:p>
    <w:p w14:paraId="7614950F" w14:textId="77777777" w:rsidR="00F35973" w:rsidRPr="00D34F13" w:rsidRDefault="00F35973" w:rsidP="00F35973">
      <w:pPr>
        <w:rPr>
          <w:b/>
          <w:color w:val="FF0000"/>
          <w:sz w:val="24"/>
          <w:szCs w:val="24"/>
          <w:u w:val="single"/>
        </w:rPr>
      </w:pPr>
    </w:p>
    <w:p w14:paraId="0EA768F9" w14:textId="77777777" w:rsidR="00F35973" w:rsidRPr="00A446CE" w:rsidRDefault="00F35973" w:rsidP="00F35973">
      <w:pPr>
        <w:rPr>
          <w:b/>
          <w:sz w:val="24"/>
          <w:szCs w:val="24"/>
          <w:u w:val="single"/>
        </w:rPr>
      </w:pPr>
      <w:r w:rsidRPr="00A446CE">
        <w:rPr>
          <w:b/>
          <w:sz w:val="24"/>
          <w:szCs w:val="24"/>
          <w:u w:val="single"/>
        </w:rPr>
        <w:t>Adventurers Go!</w:t>
      </w:r>
    </w:p>
    <w:p w14:paraId="4772CA22" w14:textId="77777777" w:rsidR="00F35973" w:rsidRPr="00A446CE" w:rsidRDefault="00F35973" w:rsidP="00F35973">
      <w:pPr>
        <w:rPr>
          <w:sz w:val="24"/>
          <w:szCs w:val="24"/>
        </w:rPr>
      </w:pPr>
      <w:r w:rsidRPr="00A446CE">
        <w:rPr>
          <w:sz w:val="24"/>
          <w:szCs w:val="24"/>
        </w:rPr>
        <w:t xml:space="preserve">So, today we have learnt about the different characteristics which God would like to nurture in us. That, these characteristics help everyone in the world to get along better and </w:t>
      </w:r>
      <w:r>
        <w:rPr>
          <w:sz w:val="24"/>
          <w:szCs w:val="24"/>
        </w:rPr>
        <w:t>enable God to produce good fruit in us.</w:t>
      </w:r>
    </w:p>
    <w:p w14:paraId="19C1649A" w14:textId="77777777" w:rsidR="00F35973" w:rsidRPr="004F1620" w:rsidRDefault="00F35973" w:rsidP="00F35973">
      <w:pPr>
        <w:rPr>
          <w:sz w:val="24"/>
          <w:szCs w:val="24"/>
        </w:rPr>
      </w:pPr>
    </w:p>
    <w:p w14:paraId="2B3D3127" w14:textId="77777777" w:rsidR="00F35973" w:rsidRPr="004F1620" w:rsidRDefault="00F35973" w:rsidP="00F35973">
      <w:pPr>
        <w:rPr>
          <w:b/>
          <w:sz w:val="24"/>
          <w:szCs w:val="24"/>
          <w:u w:val="single"/>
        </w:rPr>
      </w:pPr>
      <w:r w:rsidRPr="004F1620">
        <w:rPr>
          <w:b/>
          <w:sz w:val="24"/>
          <w:szCs w:val="24"/>
          <w:u w:val="single"/>
        </w:rPr>
        <w:t>Prayers (choose one/both)</w:t>
      </w:r>
    </w:p>
    <w:p w14:paraId="65936A66" w14:textId="77777777" w:rsidR="00F35973" w:rsidRPr="004F1620" w:rsidRDefault="00F35973" w:rsidP="00F35973">
      <w:pPr>
        <w:rPr>
          <w:rFonts w:cs="Arial"/>
          <w:sz w:val="24"/>
          <w:szCs w:val="24"/>
          <w:u w:val="single"/>
        </w:rPr>
      </w:pPr>
      <w:r w:rsidRPr="004F1620">
        <w:rPr>
          <w:rFonts w:cs="Arial"/>
          <w:sz w:val="24"/>
          <w:szCs w:val="24"/>
          <w:u w:val="single"/>
        </w:rPr>
        <w:t>Prayer</w:t>
      </w:r>
    </w:p>
    <w:p w14:paraId="6365C4F6" w14:textId="77777777" w:rsidR="00F35973" w:rsidRPr="004F1620" w:rsidRDefault="00F35973" w:rsidP="00F35973">
      <w:pPr>
        <w:rPr>
          <w:sz w:val="24"/>
          <w:szCs w:val="24"/>
        </w:rPr>
      </w:pPr>
      <w:r w:rsidRPr="004F1620">
        <w:rPr>
          <w:rFonts w:cs="Arial"/>
          <w:sz w:val="24"/>
          <w:szCs w:val="24"/>
          <w:u w:val="single"/>
        </w:rPr>
        <w:br/>
      </w:r>
      <w:r w:rsidRPr="004F1620">
        <w:rPr>
          <w:sz w:val="24"/>
          <w:szCs w:val="24"/>
        </w:rPr>
        <w:t>Creator God, help us to be more</w:t>
      </w:r>
    </w:p>
    <w:p w14:paraId="5241FF83" w14:textId="77777777" w:rsidR="00F35973" w:rsidRPr="004F1620" w:rsidRDefault="00F35973" w:rsidP="00F35973">
      <w:pPr>
        <w:rPr>
          <w:sz w:val="24"/>
          <w:szCs w:val="24"/>
        </w:rPr>
      </w:pPr>
      <w:r w:rsidRPr="004F1620">
        <w:rPr>
          <w:sz w:val="24"/>
          <w:szCs w:val="24"/>
        </w:rPr>
        <w:t>Patient</w:t>
      </w:r>
      <w:r>
        <w:rPr>
          <w:sz w:val="24"/>
          <w:szCs w:val="24"/>
        </w:rPr>
        <w:t xml:space="preserve"> and gentle</w:t>
      </w:r>
    </w:p>
    <w:p w14:paraId="48F41EE1" w14:textId="77777777" w:rsidR="00F35973" w:rsidRPr="004F1620" w:rsidRDefault="00F35973" w:rsidP="00F35973">
      <w:pPr>
        <w:rPr>
          <w:sz w:val="24"/>
          <w:szCs w:val="24"/>
        </w:rPr>
      </w:pPr>
      <w:r w:rsidRPr="004F1620">
        <w:rPr>
          <w:sz w:val="24"/>
          <w:szCs w:val="24"/>
        </w:rPr>
        <w:t>to have more self-control,</w:t>
      </w:r>
    </w:p>
    <w:p w14:paraId="585172DB" w14:textId="77777777" w:rsidR="00F35973" w:rsidRDefault="00F35973" w:rsidP="00F35973">
      <w:pPr>
        <w:rPr>
          <w:sz w:val="24"/>
          <w:szCs w:val="24"/>
        </w:rPr>
      </w:pPr>
      <w:r>
        <w:rPr>
          <w:sz w:val="24"/>
          <w:szCs w:val="24"/>
        </w:rPr>
        <w:t>to be</w:t>
      </w:r>
      <w:r w:rsidRPr="004F1620">
        <w:rPr>
          <w:sz w:val="24"/>
          <w:szCs w:val="24"/>
        </w:rPr>
        <w:t xml:space="preserve"> faithful</w:t>
      </w:r>
      <w:r>
        <w:rPr>
          <w:sz w:val="24"/>
          <w:szCs w:val="24"/>
        </w:rPr>
        <w:t xml:space="preserve"> and loving</w:t>
      </w:r>
      <w:r w:rsidRPr="004F1620">
        <w:rPr>
          <w:sz w:val="24"/>
          <w:szCs w:val="24"/>
        </w:rPr>
        <w:t>,</w:t>
      </w:r>
    </w:p>
    <w:p w14:paraId="47B02296" w14:textId="1854A680" w:rsidR="00F35973" w:rsidRPr="004F1620" w:rsidRDefault="00F35973" w:rsidP="00F35973">
      <w:pPr>
        <w:rPr>
          <w:sz w:val="24"/>
          <w:szCs w:val="24"/>
        </w:rPr>
      </w:pPr>
      <w:r>
        <w:rPr>
          <w:sz w:val="24"/>
          <w:szCs w:val="24"/>
        </w:rPr>
        <w:t xml:space="preserve">to be kind and good </w:t>
      </w:r>
      <w:r w:rsidR="003E30AB">
        <w:rPr>
          <w:sz w:val="24"/>
          <w:szCs w:val="24"/>
        </w:rPr>
        <w:t>peacemakers</w:t>
      </w:r>
    </w:p>
    <w:p w14:paraId="4B2BA4F7" w14:textId="77777777" w:rsidR="00F35973" w:rsidRDefault="00F35973" w:rsidP="00F35973">
      <w:pPr>
        <w:rPr>
          <w:sz w:val="24"/>
          <w:szCs w:val="24"/>
        </w:rPr>
      </w:pPr>
      <w:r>
        <w:rPr>
          <w:sz w:val="24"/>
          <w:szCs w:val="24"/>
        </w:rPr>
        <w:lastRenderedPageBreak/>
        <w:t>and to know the joy you bring</w:t>
      </w:r>
      <w:r w:rsidRPr="004F1620">
        <w:rPr>
          <w:sz w:val="24"/>
          <w:szCs w:val="24"/>
        </w:rPr>
        <w:t>.</w:t>
      </w:r>
    </w:p>
    <w:p w14:paraId="7E05E1E9" w14:textId="5A05D174" w:rsidR="00F35973" w:rsidRPr="003E30AB" w:rsidRDefault="00F35973" w:rsidP="00F35973">
      <w:pPr>
        <w:rPr>
          <w:sz w:val="24"/>
          <w:szCs w:val="24"/>
        </w:rPr>
      </w:pPr>
      <w:r w:rsidRPr="004F1620">
        <w:rPr>
          <w:sz w:val="24"/>
          <w:szCs w:val="24"/>
        </w:rPr>
        <w:t xml:space="preserve"> Amen</w:t>
      </w:r>
    </w:p>
    <w:p w14:paraId="42B8AC0B" w14:textId="77777777" w:rsidR="00F35973" w:rsidRPr="00771FCE" w:rsidRDefault="00F35973" w:rsidP="00F35973">
      <w:pPr>
        <w:rPr>
          <w:rFonts w:cs="Arial"/>
          <w:b/>
          <w:bCs/>
          <w:sz w:val="24"/>
          <w:szCs w:val="24"/>
        </w:rPr>
      </w:pPr>
      <w:r w:rsidRPr="00771FCE">
        <w:rPr>
          <w:rFonts w:cs="Arial"/>
          <w:b/>
          <w:bCs/>
          <w:sz w:val="24"/>
          <w:szCs w:val="24"/>
          <w:u w:val="single"/>
        </w:rPr>
        <w:t>Active Prayer</w:t>
      </w:r>
    </w:p>
    <w:p w14:paraId="41ACFA56" w14:textId="77777777" w:rsidR="00F35973" w:rsidRPr="00771FCE" w:rsidRDefault="00F35973" w:rsidP="00F35973">
      <w:pPr>
        <w:rPr>
          <w:sz w:val="24"/>
          <w:szCs w:val="24"/>
          <w:u w:val="single"/>
        </w:rPr>
      </w:pPr>
      <w:r w:rsidRPr="00771FCE">
        <w:rPr>
          <w:sz w:val="24"/>
          <w:szCs w:val="24"/>
          <w:u w:val="single"/>
        </w:rPr>
        <w:t>What you need:</w:t>
      </w:r>
    </w:p>
    <w:p w14:paraId="240C9501" w14:textId="77777777" w:rsidR="00F35973" w:rsidRPr="00771FCE" w:rsidRDefault="00F35973" w:rsidP="00F35973">
      <w:pPr>
        <w:rPr>
          <w:sz w:val="24"/>
          <w:szCs w:val="24"/>
        </w:rPr>
      </w:pPr>
      <w:r w:rsidRPr="00771FCE">
        <w:rPr>
          <w:sz w:val="24"/>
          <w:szCs w:val="24"/>
        </w:rPr>
        <w:t>Before the session</w:t>
      </w:r>
      <w:r>
        <w:rPr>
          <w:sz w:val="24"/>
          <w:szCs w:val="24"/>
        </w:rPr>
        <w:t>,</w:t>
      </w:r>
      <w:r w:rsidRPr="00771FCE">
        <w:rPr>
          <w:sz w:val="24"/>
          <w:szCs w:val="24"/>
        </w:rPr>
        <w:t xml:space="preserve"> make a 9-sided </w:t>
      </w:r>
      <w:r>
        <w:rPr>
          <w:sz w:val="24"/>
          <w:szCs w:val="24"/>
        </w:rPr>
        <w:t xml:space="preserve">spinner </w:t>
      </w:r>
      <w:r w:rsidRPr="00771FCE">
        <w:rPr>
          <w:sz w:val="24"/>
          <w:szCs w:val="24"/>
        </w:rPr>
        <w:t xml:space="preserve">and write each of the fruits of the spirit on each </w:t>
      </w:r>
      <w:r>
        <w:rPr>
          <w:sz w:val="24"/>
          <w:szCs w:val="24"/>
        </w:rPr>
        <w:t>section</w:t>
      </w:r>
      <w:r w:rsidRPr="00771FCE">
        <w:rPr>
          <w:sz w:val="24"/>
          <w:szCs w:val="24"/>
        </w:rPr>
        <w:t xml:space="preserve">. </w:t>
      </w:r>
    </w:p>
    <w:p w14:paraId="11BD0016" w14:textId="0C047541" w:rsidR="00F35973" w:rsidRPr="00771FCE" w:rsidRDefault="00F35973" w:rsidP="00F35973">
      <w:pPr>
        <w:rPr>
          <w:sz w:val="24"/>
          <w:szCs w:val="24"/>
        </w:rPr>
      </w:pPr>
      <w:r w:rsidRPr="00771FCE">
        <w:rPr>
          <w:sz w:val="24"/>
          <w:szCs w:val="24"/>
        </w:rPr>
        <w:t xml:space="preserve">Allow everyone to </w:t>
      </w:r>
      <w:r>
        <w:rPr>
          <w:sz w:val="24"/>
          <w:szCs w:val="24"/>
        </w:rPr>
        <w:t>spin the wheel</w:t>
      </w:r>
      <w:r w:rsidRPr="00771FCE">
        <w:rPr>
          <w:sz w:val="24"/>
          <w:szCs w:val="24"/>
        </w:rPr>
        <w:t xml:space="preserve"> and then create a prayer sentence round the word the </w:t>
      </w:r>
      <w:r>
        <w:rPr>
          <w:sz w:val="24"/>
          <w:szCs w:val="24"/>
        </w:rPr>
        <w:t>spinner</w:t>
      </w:r>
      <w:r w:rsidRPr="00771FCE">
        <w:rPr>
          <w:sz w:val="24"/>
          <w:szCs w:val="24"/>
        </w:rPr>
        <w:t xml:space="preserve"> lands on</w:t>
      </w:r>
      <w:r>
        <w:rPr>
          <w:sz w:val="24"/>
          <w:szCs w:val="24"/>
        </w:rPr>
        <w:t>. I</w:t>
      </w:r>
      <w:r w:rsidRPr="00771FCE">
        <w:rPr>
          <w:sz w:val="24"/>
          <w:szCs w:val="24"/>
        </w:rPr>
        <w:t xml:space="preserve">f you are stuck for sentences you could use the </w:t>
      </w:r>
      <w:r w:rsidR="003E30AB" w:rsidRPr="00771FCE">
        <w:rPr>
          <w:sz w:val="24"/>
          <w:szCs w:val="24"/>
        </w:rPr>
        <w:t>phrase</w:t>
      </w:r>
      <w:r w:rsidR="003E30AB">
        <w:rPr>
          <w:sz w:val="24"/>
          <w:szCs w:val="24"/>
        </w:rPr>
        <w:t xml:space="preserve"> </w:t>
      </w:r>
      <w:r w:rsidR="003E30AB" w:rsidRPr="0030587A">
        <w:rPr>
          <w:sz w:val="24"/>
          <w:szCs w:val="24"/>
        </w:rPr>
        <w:t>‘</w:t>
      </w:r>
      <w:r w:rsidRPr="00771FCE">
        <w:rPr>
          <w:sz w:val="24"/>
          <w:szCs w:val="24"/>
        </w:rPr>
        <w:t>Help us to have more (Name the fruit of the spirit)’</w:t>
      </w:r>
      <w:r>
        <w:rPr>
          <w:sz w:val="24"/>
          <w:szCs w:val="24"/>
        </w:rPr>
        <w:t xml:space="preserve">. When everyone has had a go, all join in to shout </w:t>
      </w:r>
      <w:r w:rsidRPr="00771FCE">
        <w:rPr>
          <w:sz w:val="24"/>
          <w:szCs w:val="24"/>
        </w:rPr>
        <w:t>Amen</w:t>
      </w:r>
    </w:p>
    <w:p w14:paraId="1AB912BA" w14:textId="77777777" w:rsidR="00F35973" w:rsidRPr="00D34F13" w:rsidRDefault="00F35973" w:rsidP="00F35973">
      <w:pPr>
        <w:rPr>
          <w:color w:val="FF0000"/>
          <w:sz w:val="24"/>
          <w:szCs w:val="24"/>
        </w:rPr>
      </w:pPr>
    </w:p>
    <w:p w14:paraId="49102F07" w14:textId="77777777" w:rsidR="00F35973" w:rsidRPr="00D34F13" w:rsidRDefault="00F35973" w:rsidP="00F35973">
      <w:pPr>
        <w:rPr>
          <w:b/>
          <w:sz w:val="24"/>
          <w:szCs w:val="24"/>
          <w:u w:val="single"/>
        </w:rPr>
      </w:pPr>
      <w:r w:rsidRPr="00D34F13">
        <w:rPr>
          <w:b/>
          <w:sz w:val="24"/>
          <w:szCs w:val="24"/>
          <w:u w:val="single"/>
        </w:rPr>
        <w:t>End Prayer Every Session: Altogether</w:t>
      </w:r>
    </w:p>
    <w:p w14:paraId="0CE907FF" w14:textId="77777777" w:rsidR="00F35973" w:rsidRPr="00D34F13" w:rsidRDefault="00F35973" w:rsidP="00F35973">
      <w:pPr>
        <w:rPr>
          <w:b/>
          <w:sz w:val="24"/>
          <w:szCs w:val="24"/>
        </w:rPr>
      </w:pPr>
      <w:r w:rsidRPr="00D34F13">
        <w:rPr>
          <w:b/>
          <w:sz w:val="24"/>
          <w:szCs w:val="24"/>
        </w:rPr>
        <w:t xml:space="preserve">We are Friends on Faith Adventures, travelling together with God. </w:t>
      </w:r>
    </w:p>
    <w:p w14:paraId="62E47D0E" w14:textId="77777777" w:rsidR="00F35973" w:rsidRPr="00D34F13" w:rsidRDefault="00F35973" w:rsidP="00F35973">
      <w:pPr>
        <w:rPr>
          <w:b/>
          <w:sz w:val="24"/>
          <w:szCs w:val="24"/>
        </w:rPr>
      </w:pPr>
      <w:r w:rsidRPr="00D34F13">
        <w:rPr>
          <w:b/>
          <w:sz w:val="24"/>
          <w:szCs w:val="24"/>
        </w:rPr>
        <w:t>Adventurers go! Amen</w:t>
      </w:r>
    </w:p>
    <w:p w14:paraId="729E5D7F" w14:textId="77777777" w:rsidR="00F35973" w:rsidRDefault="00F35973" w:rsidP="00F35973">
      <w:pPr>
        <w:rPr>
          <w:b/>
          <w:color w:val="FF0000"/>
          <w:sz w:val="24"/>
          <w:szCs w:val="24"/>
        </w:rPr>
      </w:pPr>
    </w:p>
    <w:p w14:paraId="4075C20E" w14:textId="77777777" w:rsidR="00F35973" w:rsidRPr="008F4A71" w:rsidRDefault="00F35973" w:rsidP="00F35973">
      <w:pPr>
        <w:rPr>
          <w:rFonts w:ascii="Calibri" w:eastAsia="Times New Roman" w:hAnsi="Calibri" w:cs="Arial"/>
          <w:sz w:val="24"/>
          <w:szCs w:val="24"/>
          <w:lang w:eastAsia="en-GB"/>
        </w:rPr>
      </w:pPr>
      <w:r w:rsidRPr="008F4A71">
        <w:rPr>
          <w:b/>
          <w:sz w:val="24"/>
          <w:szCs w:val="24"/>
        </w:rPr>
        <w:t>What you will need:</w:t>
      </w:r>
    </w:p>
    <w:p w14:paraId="00A262BD" w14:textId="77777777" w:rsidR="00F35973" w:rsidRPr="000C195D" w:rsidRDefault="00F35973" w:rsidP="00F35973">
      <w:pPr>
        <w:pStyle w:val="ListParagraph"/>
        <w:numPr>
          <w:ilvl w:val="0"/>
          <w:numId w:val="2"/>
        </w:numPr>
        <w:rPr>
          <w:color w:val="auto"/>
          <w:sz w:val="24"/>
          <w:szCs w:val="24"/>
        </w:rPr>
      </w:pPr>
      <w:r w:rsidRPr="0046312D">
        <w:rPr>
          <w:rFonts w:eastAsia="Times New Roman" w:cs="Arial"/>
          <w:color w:val="auto"/>
          <w:sz w:val="24"/>
          <w:szCs w:val="24"/>
          <w:lang w:val="en"/>
        </w:rPr>
        <w:t xml:space="preserve">The fruits of the spirit written on separate pieces of paper </w:t>
      </w:r>
    </w:p>
    <w:p w14:paraId="70B2A35B" w14:textId="77777777" w:rsidR="00F35973" w:rsidRDefault="00F35973" w:rsidP="00F35973">
      <w:pPr>
        <w:pStyle w:val="ListParagraph"/>
        <w:numPr>
          <w:ilvl w:val="0"/>
          <w:numId w:val="2"/>
        </w:numPr>
        <w:rPr>
          <w:color w:val="auto"/>
          <w:sz w:val="24"/>
          <w:szCs w:val="24"/>
        </w:rPr>
      </w:pPr>
      <w:r w:rsidRPr="000C195D">
        <w:rPr>
          <w:color w:val="auto"/>
          <w:sz w:val="24"/>
          <w:szCs w:val="24"/>
        </w:rPr>
        <w:t>blunt kni</w:t>
      </w:r>
      <w:r>
        <w:rPr>
          <w:color w:val="auto"/>
          <w:sz w:val="24"/>
          <w:szCs w:val="24"/>
        </w:rPr>
        <w:t>ves</w:t>
      </w:r>
    </w:p>
    <w:p w14:paraId="1031CAD5" w14:textId="77777777" w:rsidR="00F35973" w:rsidRDefault="00F35973" w:rsidP="00F35973">
      <w:pPr>
        <w:pStyle w:val="ListParagraph"/>
        <w:numPr>
          <w:ilvl w:val="0"/>
          <w:numId w:val="2"/>
        </w:numPr>
        <w:rPr>
          <w:color w:val="auto"/>
          <w:sz w:val="24"/>
          <w:szCs w:val="24"/>
        </w:rPr>
      </w:pPr>
      <w:r w:rsidRPr="005C4D91">
        <w:rPr>
          <w:color w:val="auto"/>
          <w:sz w:val="24"/>
          <w:szCs w:val="24"/>
        </w:rPr>
        <w:t>9 different pieces of fruit</w:t>
      </w:r>
      <w:r>
        <w:rPr>
          <w:color w:val="auto"/>
          <w:sz w:val="24"/>
          <w:szCs w:val="24"/>
        </w:rPr>
        <w:t xml:space="preserve"> in a bag</w:t>
      </w:r>
    </w:p>
    <w:p w14:paraId="613EF444" w14:textId="2000E4CA" w:rsidR="00F35973" w:rsidRDefault="00F35973" w:rsidP="00F35973">
      <w:pPr>
        <w:pStyle w:val="ListParagraph"/>
        <w:numPr>
          <w:ilvl w:val="0"/>
          <w:numId w:val="2"/>
        </w:numPr>
        <w:spacing w:after="0"/>
        <w:rPr>
          <w:color w:val="auto"/>
          <w:sz w:val="24"/>
          <w:szCs w:val="24"/>
        </w:rPr>
      </w:pPr>
      <w:r>
        <w:rPr>
          <w:color w:val="auto"/>
          <w:sz w:val="24"/>
          <w:szCs w:val="24"/>
        </w:rPr>
        <w:t>9 Envelopes numbered 1 to 9 with the words from the script which match that number written on the front.</w:t>
      </w:r>
    </w:p>
    <w:p w14:paraId="70B01568" w14:textId="77777777" w:rsidR="003E30AB" w:rsidRPr="006D0149" w:rsidRDefault="003E30AB" w:rsidP="003E30AB">
      <w:pPr>
        <w:pStyle w:val="ListParagraph"/>
        <w:numPr>
          <w:ilvl w:val="0"/>
          <w:numId w:val="2"/>
        </w:numPr>
        <w:spacing w:after="0"/>
        <w:rPr>
          <w:color w:val="auto"/>
          <w:sz w:val="24"/>
          <w:szCs w:val="24"/>
        </w:rPr>
      </w:pPr>
      <w:r w:rsidRPr="005C4D91">
        <w:rPr>
          <w:color w:val="auto"/>
          <w:sz w:val="24"/>
          <w:szCs w:val="24"/>
        </w:rPr>
        <w:t>A large bowl</w:t>
      </w:r>
    </w:p>
    <w:p w14:paraId="2E322680" w14:textId="77777777" w:rsidR="003E30AB" w:rsidRPr="000C195D" w:rsidRDefault="003E30AB" w:rsidP="003E30AB">
      <w:pPr>
        <w:pStyle w:val="ListParagraph"/>
        <w:numPr>
          <w:ilvl w:val="0"/>
          <w:numId w:val="2"/>
        </w:numPr>
        <w:spacing w:after="0"/>
        <w:rPr>
          <w:color w:val="auto"/>
          <w:sz w:val="24"/>
          <w:szCs w:val="24"/>
        </w:rPr>
      </w:pPr>
      <w:r w:rsidRPr="000C195D">
        <w:rPr>
          <w:color w:val="auto"/>
          <w:sz w:val="24"/>
          <w:szCs w:val="24"/>
        </w:rPr>
        <w:t>chopping boards</w:t>
      </w:r>
    </w:p>
    <w:p w14:paraId="54FBCFBF" w14:textId="77777777" w:rsidR="003E30AB" w:rsidRPr="000C195D" w:rsidRDefault="003E30AB" w:rsidP="003E30AB">
      <w:pPr>
        <w:pStyle w:val="ListParagraph"/>
        <w:numPr>
          <w:ilvl w:val="0"/>
          <w:numId w:val="2"/>
        </w:numPr>
        <w:rPr>
          <w:color w:val="auto"/>
          <w:sz w:val="24"/>
          <w:szCs w:val="24"/>
        </w:rPr>
      </w:pPr>
      <w:r w:rsidRPr="000C195D">
        <w:rPr>
          <w:color w:val="auto"/>
          <w:sz w:val="24"/>
          <w:szCs w:val="24"/>
        </w:rPr>
        <w:t>bowls</w:t>
      </w:r>
      <w:r>
        <w:rPr>
          <w:color w:val="auto"/>
          <w:sz w:val="24"/>
          <w:szCs w:val="24"/>
        </w:rPr>
        <w:t>/ cups</w:t>
      </w:r>
    </w:p>
    <w:p w14:paraId="5DEA261B" w14:textId="77777777" w:rsidR="003E30AB" w:rsidRDefault="003E30AB" w:rsidP="003E30AB">
      <w:pPr>
        <w:pStyle w:val="ListParagraph"/>
        <w:numPr>
          <w:ilvl w:val="0"/>
          <w:numId w:val="2"/>
        </w:numPr>
        <w:rPr>
          <w:color w:val="auto"/>
          <w:sz w:val="24"/>
          <w:szCs w:val="24"/>
        </w:rPr>
      </w:pPr>
      <w:r w:rsidRPr="0030587A">
        <w:rPr>
          <w:color w:val="auto"/>
          <w:sz w:val="24"/>
          <w:szCs w:val="24"/>
        </w:rPr>
        <w:t>white labels and felt tips</w:t>
      </w:r>
    </w:p>
    <w:p w14:paraId="2C94A63C" w14:textId="67DE803A" w:rsidR="003E30AB" w:rsidRPr="003E30AB" w:rsidRDefault="003E30AB" w:rsidP="003E30AB">
      <w:pPr>
        <w:pStyle w:val="ListParagraph"/>
        <w:numPr>
          <w:ilvl w:val="0"/>
          <w:numId w:val="2"/>
        </w:numPr>
        <w:rPr>
          <w:color w:val="auto"/>
          <w:sz w:val="24"/>
          <w:szCs w:val="24"/>
        </w:rPr>
      </w:pPr>
      <w:r w:rsidRPr="0030587A">
        <w:t>spinner</w:t>
      </w:r>
      <w:r>
        <w:rPr>
          <w:rStyle w:val="Hyperlink"/>
        </w:rPr>
        <w:t xml:space="preserve"> </w:t>
      </w:r>
    </w:p>
    <w:p w14:paraId="4785BA29" w14:textId="5DBA1094" w:rsidR="003E30AB" w:rsidRDefault="003E30AB" w:rsidP="003E30AB">
      <w:pPr>
        <w:pStyle w:val="ListParagraph"/>
        <w:rPr>
          <w:color w:val="auto"/>
          <w:sz w:val="24"/>
          <w:szCs w:val="24"/>
        </w:rPr>
      </w:pPr>
    </w:p>
    <w:p w14:paraId="461AF43A" w14:textId="13183595" w:rsidR="003E30AB" w:rsidRDefault="003E30AB" w:rsidP="003E30AB">
      <w:pPr>
        <w:pStyle w:val="ListParagraph"/>
        <w:rPr>
          <w:color w:val="auto"/>
          <w:sz w:val="24"/>
          <w:szCs w:val="24"/>
        </w:rPr>
      </w:pPr>
    </w:p>
    <w:p w14:paraId="22CC46CF" w14:textId="77777777" w:rsidR="003E30AB" w:rsidRPr="0030587A" w:rsidRDefault="003E30AB" w:rsidP="003E30AB">
      <w:pPr>
        <w:pStyle w:val="ListParagraph"/>
        <w:rPr>
          <w:color w:val="auto"/>
          <w:sz w:val="24"/>
          <w:szCs w:val="24"/>
        </w:rPr>
      </w:pPr>
    </w:p>
    <w:tbl>
      <w:tblPr>
        <w:tblpPr w:leftFromText="180" w:rightFromText="180" w:bottomFromText="160" w:vertAnchor="page" w:horzAnchor="margin" w:tblpY="471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3E30AB" w:rsidRPr="00B8674D" w14:paraId="72486604" w14:textId="77777777" w:rsidTr="003E30AB">
        <w:tc>
          <w:tcPr>
            <w:tcW w:w="1271" w:type="dxa"/>
            <w:tcBorders>
              <w:top w:val="single" w:sz="4" w:space="0" w:color="auto"/>
              <w:left w:val="single" w:sz="4" w:space="0" w:color="auto"/>
              <w:bottom w:val="single" w:sz="4" w:space="0" w:color="auto"/>
              <w:right w:val="single" w:sz="4" w:space="0" w:color="auto"/>
            </w:tcBorders>
            <w:hideMark/>
          </w:tcPr>
          <w:p w14:paraId="34D91D4C" w14:textId="77777777" w:rsidR="003E30AB" w:rsidRPr="00A32798" w:rsidRDefault="003E30AB" w:rsidP="003E30AB">
            <w:pPr>
              <w:spacing w:after="0"/>
              <w:rPr>
                <w:rFonts w:ascii="Arial" w:hAnsi="Arial" w:cs="Arial"/>
                <w:b/>
              </w:rPr>
            </w:pPr>
            <w:r w:rsidRPr="00A32798">
              <w:rPr>
                <w:rFonts w:ascii="Arial" w:hAnsi="Arial" w:cs="Arial"/>
                <w:b/>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0845AFD3" w14:textId="77777777" w:rsidR="003E30AB" w:rsidRPr="00A32798" w:rsidRDefault="003E30AB" w:rsidP="003E30AB">
            <w:pPr>
              <w:spacing w:after="0"/>
              <w:rPr>
                <w:rFonts w:ascii="Arial" w:hAnsi="Arial" w:cs="Arial"/>
                <w:b/>
              </w:rPr>
            </w:pPr>
            <w:r w:rsidRPr="00A32798">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7476E281" w14:textId="77777777" w:rsidR="003E30AB" w:rsidRPr="00A32798" w:rsidRDefault="003E30AB" w:rsidP="003E30AB">
            <w:pPr>
              <w:spacing w:after="0"/>
              <w:rPr>
                <w:rFonts w:ascii="Arial" w:hAnsi="Arial" w:cs="Arial"/>
                <w:b/>
              </w:rPr>
            </w:pPr>
            <w:r w:rsidRPr="00A32798">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0FDC5931" w14:textId="77777777" w:rsidR="003E30AB" w:rsidRPr="00A32798" w:rsidRDefault="003E30AB" w:rsidP="003E30AB">
            <w:pPr>
              <w:spacing w:after="0"/>
              <w:rPr>
                <w:rFonts w:ascii="Arial" w:hAnsi="Arial" w:cs="Arial"/>
                <w:b/>
              </w:rPr>
            </w:pPr>
            <w:r w:rsidRPr="00A32798">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135656B0" w14:textId="77777777" w:rsidR="003E30AB" w:rsidRPr="00A32798" w:rsidRDefault="003E30AB" w:rsidP="003E30AB">
            <w:pPr>
              <w:spacing w:after="0"/>
              <w:rPr>
                <w:rFonts w:ascii="Arial" w:hAnsi="Arial" w:cs="Arial"/>
                <w:b/>
              </w:rPr>
            </w:pPr>
            <w:r w:rsidRPr="00A32798">
              <w:rPr>
                <w:rFonts w:ascii="Arial" w:hAnsi="Arial" w:cs="Arial"/>
                <w:b/>
              </w:rPr>
              <w:t>Signature</w:t>
            </w:r>
          </w:p>
        </w:tc>
      </w:tr>
      <w:tr w:rsidR="003E30AB" w:rsidRPr="00B8674D" w14:paraId="19065D72" w14:textId="77777777" w:rsidTr="003E30AB">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5E7E9D9D" w14:textId="77777777" w:rsidR="003E30AB" w:rsidRPr="00A32798" w:rsidRDefault="003E30AB" w:rsidP="003E30AB">
            <w:pPr>
              <w:spacing w:before="60" w:after="0"/>
              <w:rPr>
                <w:rFonts w:ascii="Arial" w:hAnsi="Arial" w:cs="Arial"/>
                <w:b/>
                <w:sz w:val="20"/>
                <w:szCs w:val="20"/>
              </w:rPr>
            </w:pPr>
            <w:r w:rsidRPr="00A32798">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3A717B1C" w14:textId="77777777" w:rsidR="003E30AB" w:rsidRPr="00A32798" w:rsidRDefault="003E30AB" w:rsidP="003E30AB">
            <w:pPr>
              <w:spacing w:before="60" w:after="0"/>
              <w:rPr>
                <w:rFonts w:ascii="Arial" w:hAnsi="Arial" w:cs="Arial"/>
                <w:sz w:val="20"/>
                <w:szCs w:val="20"/>
              </w:rPr>
            </w:pPr>
            <w:r w:rsidRPr="00A32798">
              <w:rPr>
                <w:rFonts w:ascii="Arial" w:hAnsi="Arial" w:cs="Arial"/>
                <w:sz w:val="20"/>
                <w:szCs w:val="20"/>
              </w:rPr>
              <w:t xml:space="preserve">Use of </w:t>
            </w:r>
            <w:r>
              <w:rPr>
                <w:rFonts w:ascii="Arial" w:hAnsi="Arial" w:cs="Arial"/>
                <w:sz w:val="20"/>
                <w:szCs w:val="20"/>
              </w:rPr>
              <w:t>knive</w:t>
            </w:r>
            <w:r w:rsidRPr="00A32798">
              <w:rPr>
                <w:rFonts w:ascii="Arial" w:hAnsi="Arial" w:cs="Arial"/>
                <w:sz w:val="20"/>
                <w:szCs w:val="20"/>
              </w:rPr>
              <w:t>s during craft time, chance of cutting fingers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E8CAA4E" w14:textId="77777777" w:rsidR="003E30AB" w:rsidRPr="00A32798" w:rsidRDefault="003E30AB" w:rsidP="003E30AB">
            <w:pPr>
              <w:spacing w:before="60" w:after="0"/>
              <w:rPr>
                <w:rFonts w:ascii="Arial" w:hAnsi="Arial" w:cs="Arial"/>
                <w:sz w:val="20"/>
                <w:szCs w:val="20"/>
              </w:rPr>
            </w:pPr>
            <w:r w:rsidRPr="00A32798">
              <w:rPr>
                <w:rFonts w:ascii="Arial" w:hAnsi="Arial" w:cs="Arial"/>
                <w:sz w:val="20"/>
                <w:szCs w:val="20"/>
              </w:rPr>
              <w:t xml:space="preserve">Supervise while using </w:t>
            </w:r>
            <w:r>
              <w:rPr>
                <w:rFonts w:ascii="Arial" w:hAnsi="Arial" w:cs="Arial"/>
                <w:sz w:val="20"/>
                <w:szCs w:val="20"/>
              </w:rPr>
              <w:t>knife</w:t>
            </w:r>
            <w:r w:rsidRPr="00A32798">
              <w:rPr>
                <w:rFonts w:ascii="Arial" w:hAnsi="Arial" w:cs="Arial"/>
                <w:sz w:val="20"/>
                <w:szCs w:val="20"/>
              </w:rPr>
              <w:t xml:space="preserve">, use </w:t>
            </w:r>
            <w:r>
              <w:rPr>
                <w:rFonts w:ascii="Arial" w:hAnsi="Arial" w:cs="Arial"/>
                <w:sz w:val="20"/>
                <w:szCs w:val="20"/>
              </w:rPr>
              <w:t>blunt knives</w:t>
            </w:r>
          </w:p>
        </w:tc>
        <w:tc>
          <w:tcPr>
            <w:tcW w:w="2272" w:type="dxa"/>
            <w:tcBorders>
              <w:top w:val="single" w:sz="4" w:space="0" w:color="auto"/>
              <w:left w:val="single" w:sz="4" w:space="0" w:color="auto"/>
              <w:bottom w:val="single" w:sz="4" w:space="0" w:color="auto"/>
              <w:right w:val="single" w:sz="4" w:space="0" w:color="auto"/>
            </w:tcBorders>
            <w:hideMark/>
          </w:tcPr>
          <w:p w14:paraId="656E3099" w14:textId="77777777" w:rsidR="003E30AB" w:rsidRPr="00A32798" w:rsidRDefault="003E30AB" w:rsidP="003E30AB">
            <w:pPr>
              <w:spacing w:before="60" w:after="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4F4B5B9C" w14:textId="77777777" w:rsidR="003E30AB" w:rsidRPr="00A32798" w:rsidRDefault="003E30AB" w:rsidP="003E30AB">
            <w:pPr>
              <w:spacing w:before="60" w:after="0"/>
              <w:rPr>
                <w:rFonts w:ascii="Arial" w:hAnsi="Arial" w:cs="Arial"/>
                <w:i/>
                <w:sz w:val="20"/>
                <w:szCs w:val="20"/>
              </w:rPr>
            </w:pPr>
          </w:p>
        </w:tc>
      </w:tr>
      <w:tr w:rsidR="003E30AB" w:rsidRPr="00B8674D" w14:paraId="31C94F20" w14:textId="77777777" w:rsidTr="003E30AB">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243B95DD" w14:textId="77777777" w:rsidR="003E30AB" w:rsidRPr="00A32798" w:rsidRDefault="003E30AB" w:rsidP="003E30AB">
            <w:pPr>
              <w:spacing w:before="60" w:after="0"/>
              <w:rPr>
                <w:rFonts w:ascii="Arial" w:hAnsi="Arial" w:cs="Arial"/>
                <w:b/>
                <w:sz w:val="20"/>
                <w:szCs w:val="20"/>
              </w:rPr>
            </w:pPr>
            <w:r w:rsidRPr="00A32798">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1CF102A6" w14:textId="77777777" w:rsidR="003E30AB" w:rsidRPr="00A32798" w:rsidRDefault="003E30AB" w:rsidP="003E30AB">
            <w:pPr>
              <w:spacing w:before="60" w:after="0"/>
              <w:rPr>
                <w:rFonts w:ascii="Arial" w:hAnsi="Arial" w:cs="Arial"/>
                <w:sz w:val="20"/>
                <w:szCs w:val="20"/>
              </w:rPr>
            </w:pPr>
            <w:r>
              <w:rPr>
                <w:rFonts w:ascii="Arial" w:hAnsi="Arial" w:cs="Arial"/>
                <w:sz w:val="20"/>
                <w:szCs w:val="20"/>
              </w:rPr>
              <w:t>Risk of injury during running in the game</w:t>
            </w:r>
          </w:p>
        </w:tc>
        <w:tc>
          <w:tcPr>
            <w:tcW w:w="1842" w:type="dxa"/>
            <w:tcBorders>
              <w:top w:val="single" w:sz="4" w:space="0" w:color="auto"/>
              <w:left w:val="single" w:sz="4" w:space="0" w:color="auto"/>
              <w:bottom w:val="single" w:sz="4" w:space="0" w:color="auto"/>
              <w:right w:val="single" w:sz="4" w:space="0" w:color="auto"/>
            </w:tcBorders>
            <w:vAlign w:val="center"/>
          </w:tcPr>
          <w:p w14:paraId="64FF5918" w14:textId="77777777" w:rsidR="003E30AB" w:rsidRPr="00A32798" w:rsidRDefault="003E30AB" w:rsidP="003E30AB">
            <w:pPr>
              <w:spacing w:before="60" w:after="0"/>
              <w:rPr>
                <w:rFonts w:ascii="Arial" w:hAnsi="Arial" w:cs="Arial"/>
                <w:sz w:val="20"/>
                <w:szCs w:val="20"/>
              </w:rPr>
            </w:pPr>
            <w:r>
              <w:rPr>
                <w:rFonts w:ascii="Arial" w:hAnsi="Arial" w:cs="Arial"/>
                <w:sz w:val="20"/>
                <w:szCs w:val="20"/>
              </w:rPr>
              <w:t>Supervise game and remind everyone to be careful</w:t>
            </w:r>
          </w:p>
        </w:tc>
        <w:tc>
          <w:tcPr>
            <w:tcW w:w="2272" w:type="dxa"/>
            <w:tcBorders>
              <w:top w:val="single" w:sz="4" w:space="0" w:color="auto"/>
              <w:left w:val="single" w:sz="4" w:space="0" w:color="auto"/>
              <w:bottom w:val="single" w:sz="4" w:space="0" w:color="auto"/>
              <w:right w:val="single" w:sz="4" w:space="0" w:color="auto"/>
            </w:tcBorders>
          </w:tcPr>
          <w:p w14:paraId="3309CFCD" w14:textId="77777777" w:rsidR="003E30AB" w:rsidRPr="00A32798" w:rsidRDefault="003E30AB" w:rsidP="003E30AB">
            <w:pPr>
              <w:spacing w:before="60" w:after="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1A75BC66" w14:textId="77777777" w:rsidR="003E30AB" w:rsidRPr="00A32798" w:rsidRDefault="003E30AB" w:rsidP="003E30AB">
            <w:pPr>
              <w:spacing w:before="60" w:after="0"/>
              <w:rPr>
                <w:rFonts w:ascii="Arial" w:hAnsi="Arial" w:cs="Arial"/>
                <w:i/>
                <w:sz w:val="20"/>
                <w:szCs w:val="20"/>
              </w:rPr>
            </w:pPr>
          </w:p>
        </w:tc>
      </w:tr>
      <w:tr w:rsidR="003E30AB" w:rsidRPr="00B8674D" w14:paraId="7133AB1E" w14:textId="77777777" w:rsidTr="003E30AB">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12ED4FB3" w14:textId="77777777" w:rsidR="003E30AB" w:rsidRPr="00A32798" w:rsidRDefault="003E30AB" w:rsidP="003E30AB">
            <w:pPr>
              <w:spacing w:before="60" w:after="0"/>
              <w:rPr>
                <w:rFonts w:ascii="Arial" w:hAnsi="Arial" w:cs="Arial"/>
                <w:b/>
                <w:sz w:val="20"/>
                <w:szCs w:val="20"/>
              </w:rPr>
            </w:pPr>
            <w:r w:rsidRPr="00A32798">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35174E09" w14:textId="77777777" w:rsidR="003E30AB" w:rsidRDefault="003E30AB" w:rsidP="003E30AB">
            <w:pPr>
              <w:spacing w:before="60" w:after="0"/>
              <w:rPr>
                <w:rFonts w:ascii="Arial" w:hAnsi="Arial" w:cs="Arial"/>
                <w:sz w:val="20"/>
                <w:szCs w:val="20"/>
              </w:rPr>
            </w:pPr>
            <w:r>
              <w:rPr>
                <w:rFonts w:ascii="Arial" w:hAnsi="Arial" w:cs="Arial"/>
                <w:sz w:val="20"/>
                <w:szCs w:val="20"/>
              </w:rPr>
              <w:t>Allergy to ingredients in the fruit salad</w:t>
            </w:r>
          </w:p>
        </w:tc>
        <w:tc>
          <w:tcPr>
            <w:tcW w:w="1842" w:type="dxa"/>
            <w:tcBorders>
              <w:top w:val="single" w:sz="4" w:space="0" w:color="auto"/>
              <w:left w:val="single" w:sz="4" w:space="0" w:color="auto"/>
              <w:bottom w:val="single" w:sz="4" w:space="0" w:color="auto"/>
              <w:right w:val="single" w:sz="4" w:space="0" w:color="auto"/>
            </w:tcBorders>
            <w:vAlign w:val="center"/>
          </w:tcPr>
          <w:p w14:paraId="5A197819" w14:textId="77777777" w:rsidR="003E30AB" w:rsidRDefault="003E30AB" w:rsidP="003E30AB">
            <w:pPr>
              <w:spacing w:before="60" w:after="0"/>
              <w:rPr>
                <w:rFonts w:ascii="Arial" w:hAnsi="Arial" w:cs="Arial"/>
                <w:sz w:val="20"/>
                <w:szCs w:val="20"/>
              </w:rPr>
            </w:pPr>
            <w:r>
              <w:rPr>
                <w:rFonts w:ascii="Arial" w:hAnsi="Arial" w:cs="Arial"/>
                <w:sz w:val="20"/>
                <w:szCs w:val="20"/>
              </w:rPr>
              <w:t>Check if there are allergies</w:t>
            </w:r>
          </w:p>
        </w:tc>
        <w:tc>
          <w:tcPr>
            <w:tcW w:w="2272" w:type="dxa"/>
            <w:tcBorders>
              <w:top w:val="single" w:sz="4" w:space="0" w:color="auto"/>
              <w:left w:val="single" w:sz="4" w:space="0" w:color="auto"/>
              <w:bottom w:val="single" w:sz="4" w:space="0" w:color="auto"/>
              <w:right w:val="single" w:sz="4" w:space="0" w:color="auto"/>
            </w:tcBorders>
          </w:tcPr>
          <w:p w14:paraId="1E214634" w14:textId="77777777" w:rsidR="003E30AB" w:rsidRPr="00A32798" w:rsidRDefault="003E30AB" w:rsidP="003E30AB">
            <w:pPr>
              <w:spacing w:before="60" w:after="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7D8EFAAD" w14:textId="77777777" w:rsidR="003E30AB" w:rsidRPr="00A32798" w:rsidRDefault="003E30AB" w:rsidP="003E30AB">
            <w:pPr>
              <w:spacing w:before="60" w:after="0"/>
              <w:rPr>
                <w:rFonts w:ascii="Arial" w:hAnsi="Arial" w:cs="Arial"/>
                <w:i/>
                <w:sz w:val="20"/>
                <w:szCs w:val="20"/>
              </w:rPr>
            </w:pPr>
          </w:p>
        </w:tc>
      </w:tr>
    </w:tbl>
    <w:p w14:paraId="5D55CA76" w14:textId="77777777" w:rsidR="003E30AB" w:rsidRPr="005C4D91" w:rsidRDefault="003E30AB" w:rsidP="003E30AB">
      <w:pPr>
        <w:pStyle w:val="ListParagraph"/>
        <w:spacing w:after="0"/>
        <w:rPr>
          <w:color w:val="auto"/>
          <w:sz w:val="24"/>
          <w:szCs w:val="24"/>
        </w:rPr>
      </w:pPr>
    </w:p>
    <w:p w14:paraId="5A8E1867" w14:textId="77777777" w:rsidR="00F35973" w:rsidRPr="008F4A71" w:rsidRDefault="00F35973" w:rsidP="00F35973">
      <w:pPr>
        <w:ind w:left="360"/>
        <w:rPr>
          <w:rFonts w:eastAsia="Times New Roman" w:cs="Arial"/>
          <w:sz w:val="24"/>
          <w:szCs w:val="24"/>
          <w:lang w:val="en"/>
        </w:rPr>
      </w:pPr>
    </w:p>
    <w:p w14:paraId="184AFE30" w14:textId="77777777" w:rsidR="00F35973" w:rsidRPr="00D34F13" w:rsidRDefault="00F35973" w:rsidP="00F35973">
      <w:pPr>
        <w:pStyle w:val="ListParagraph"/>
        <w:shd w:val="clear" w:color="auto" w:fill="FFFFFF"/>
        <w:spacing w:before="100" w:beforeAutospacing="1" w:after="0" w:line="240" w:lineRule="auto"/>
        <w:outlineLvl w:val="1"/>
        <w:rPr>
          <w:rFonts w:asciiTheme="minorHAnsi" w:eastAsia="Times New Roman" w:hAnsiTheme="minorHAnsi" w:cs="Arial"/>
          <w:color w:val="FF0000"/>
          <w:sz w:val="24"/>
          <w:szCs w:val="24"/>
          <w:lang w:val="en"/>
        </w:rPr>
      </w:pPr>
    </w:p>
    <w:p w14:paraId="100637F4" w14:textId="77777777" w:rsidR="00F35973" w:rsidRPr="00D34F13" w:rsidRDefault="00F35973" w:rsidP="00F35973">
      <w:pPr>
        <w:ind w:left="360"/>
        <w:rPr>
          <w:color w:val="FF0000"/>
          <w:sz w:val="24"/>
          <w:szCs w:val="24"/>
        </w:rPr>
      </w:pPr>
    </w:p>
    <w:p w14:paraId="599D4E2D" w14:textId="77777777" w:rsidR="00F35973" w:rsidRPr="00D34F13" w:rsidRDefault="00F35973" w:rsidP="00F35973">
      <w:pPr>
        <w:ind w:left="360"/>
        <w:rPr>
          <w:color w:val="FF0000"/>
          <w:sz w:val="24"/>
          <w:szCs w:val="24"/>
        </w:rPr>
      </w:pPr>
    </w:p>
    <w:bookmarkEnd w:id="0"/>
    <w:p w14:paraId="02CCF994" w14:textId="77777777" w:rsidR="00F35973" w:rsidRPr="00D34F13" w:rsidRDefault="00F35973" w:rsidP="00F35973">
      <w:pPr>
        <w:rPr>
          <w:color w:val="FF0000"/>
        </w:rPr>
      </w:pPr>
    </w:p>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44114BA0" w:rsidR="00905E2E" w:rsidRDefault="00905E2E" w:rsidP="00905E2E">
      <w:pPr>
        <w:ind w:left="426"/>
        <w:jc w:val="center"/>
      </w:pPr>
    </w:p>
    <w:p w14:paraId="668F2385" w14:textId="2C3FCF3D" w:rsidR="000574DC" w:rsidRPr="000574DC" w:rsidRDefault="000574DC" w:rsidP="000574DC"/>
    <w:p w14:paraId="26FE17E6" w14:textId="7CE7A9FE" w:rsidR="000574DC" w:rsidRPr="000574DC" w:rsidRDefault="000574DC" w:rsidP="000574DC"/>
    <w:p w14:paraId="5E717480" w14:textId="418F3CD3" w:rsidR="000574DC" w:rsidRPr="000574DC" w:rsidRDefault="000574DC" w:rsidP="000574DC"/>
    <w:p w14:paraId="2F1D3AD4" w14:textId="0F669822" w:rsidR="000574DC" w:rsidRPr="000574DC" w:rsidRDefault="000574DC" w:rsidP="000574DC"/>
    <w:p w14:paraId="6DE6FDE8" w14:textId="51A797E7" w:rsidR="000574DC" w:rsidRPr="000574DC" w:rsidRDefault="000574DC" w:rsidP="000574DC"/>
    <w:p w14:paraId="257B650B" w14:textId="09E00E99" w:rsidR="000574DC" w:rsidRPr="000574DC" w:rsidRDefault="000574DC" w:rsidP="000574DC"/>
    <w:p w14:paraId="739CAE83" w14:textId="5CDFDADD" w:rsidR="000574DC" w:rsidRPr="000574DC" w:rsidRDefault="000574DC" w:rsidP="000574DC"/>
    <w:p w14:paraId="12DC331E" w14:textId="24A1CFC8" w:rsidR="000574DC" w:rsidRPr="000574DC" w:rsidRDefault="000574DC" w:rsidP="000574DC"/>
    <w:p w14:paraId="6EACE2E0" w14:textId="7988A68E" w:rsidR="000574DC" w:rsidRDefault="000574DC" w:rsidP="000574DC"/>
    <w:p w14:paraId="0A6A871B" w14:textId="33CDD17B" w:rsidR="000574DC" w:rsidRPr="000574DC" w:rsidRDefault="000574DC" w:rsidP="000574DC">
      <w:pPr>
        <w:tabs>
          <w:tab w:val="left" w:pos="2057"/>
        </w:tabs>
      </w:pPr>
      <w:r>
        <w:tab/>
      </w:r>
    </w:p>
    <w:sectPr w:rsidR="000574DC" w:rsidRPr="000574DC" w:rsidSect="00F35973">
      <w:headerReference w:type="default" r:id="rId7"/>
      <w:footerReference w:type="default" r:id="rId8"/>
      <w:pgSz w:w="11906" w:h="16838"/>
      <w:pgMar w:top="3828" w:right="707" w:bottom="1440" w:left="1276"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4B2D" w14:textId="77777777" w:rsidR="00AB5E47" w:rsidRDefault="00AB5E47" w:rsidP="00700071">
      <w:pPr>
        <w:spacing w:after="0" w:line="240" w:lineRule="auto"/>
      </w:pPr>
      <w:r>
        <w:separator/>
      </w:r>
    </w:p>
  </w:endnote>
  <w:endnote w:type="continuationSeparator" w:id="0">
    <w:p w14:paraId="231C5F68" w14:textId="77777777" w:rsidR="00AB5E47" w:rsidRDefault="00AB5E47"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76D0" w14:textId="3F9BB0F3" w:rsidR="000574DC" w:rsidRDefault="000574DC">
    <w:pPr>
      <w:pStyle w:val="Footer"/>
    </w:pPr>
    <w:r>
      <w:rPr>
        <w:noProof/>
      </w:rPr>
      <w:drawing>
        <wp:anchor distT="0" distB="0" distL="114300" distR="114300" simplePos="0" relativeHeight="251661312" behindDoc="1" locked="0" layoutInCell="1" allowOverlap="1" wp14:anchorId="52E03158" wp14:editId="491A1A4F">
          <wp:simplePos x="0" y="0"/>
          <wp:positionH relativeFrom="margin">
            <wp:posOffset>-533634</wp:posOffset>
          </wp:positionH>
          <wp:positionV relativeFrom="paragraph">
            <wp:posOffset>-4520</wp:posOffset>
          </wp:positionV>
          <wp:extent cx="8545804" cy="400036"/>
          <wp:effectExtent l="0" t="0" r="0" b="635"/>
          <wp:wrapNone/>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8869" cy="4170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CDF08" w14:textId="77777777" w:rsidR="000574DC" w:rsidRDefault="00057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274AE" w14:textId="77777777" w:rsidR="00AB5E47" w:rsidRDefault="00AB5E47" w:rsidP="00700071">
      <w:pPr>
        <w:spacing w:after="0" w:line="240" w:lineRule="auto"/>
      </w:pPr>
      <w:r>
        <w:separator/>
      </w:r>
    </w:p>
  </w:footnote>
  <w:footnote w:type="continuationSeparator" w:id="0">
    <w:p w14:paraId="349E0E5D" w14:textId="77777777" w:rsidR="00AB5E47" w:rsidRDefault="00AB5E47"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0574DC">
    <w:pPr>
      <w:pStyle w:val="Header"/>
      <w:tabs>
        <w:tab w:val="clear" w:pos="9026"/>
      </w:tabs>
      <w:ind w:left="-851" w:right="-283"/>
    </w:pPr>
    <w:r>
      <w:rPr>
        <w:b/>
        <w:noProof/>
        <w:sz w:val="32"/>
        <w:szCs w:val="32"/>
        <w:u w:val="single"/>
      </w:rPr>
      <w:drawing>
        <wp:anchor distT="0" distB="0" distL="114300" distR="114300" simplePos="0" relativeHeight="251659264" behindDoc="0" locked="0" layoutInCell="1" allowOverlap="1" wp14:anchorId="46FFBAB3" wp14:editId="1A15145E">
          <wp:simplePos x="0" y="0"/>
          <wp:positionH relativeFrom="rightMargin">
            <wp:posOffset>-6581167</wp:posOffset>
          </wp:positionH>
          <wp:positionV relativeFrom="paragraph">
            <wp:posOffset>478448</wp:posOffset>
          </wp:positionV>
          <wp:extent cx="1916430" cy="1782696"/>
          <wp:effectExtent l="0" t="0" r="7620" b="8255"/>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1317" cy="1787242"/>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28F9AFAC">
          <wp:extent cx="8151482" cy="179133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9257" cy="18018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A661C"/>
    <w:multiLevelType w:val="hybridMultilevel"/>
    <w:tmpl w:val="B0821DA0"/>
    <w:lvl w:ilvl="0" w:tplc="63F8956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565510"/>
    <w:multiLevelType w:val="hybridMultilevel"/>
    <w:tmpl w:val="03901108"/>
    <w:lvl w:ilvl="0" w:tplc="C19AAA3A">
      <w:start w:val="5"/>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0574DC"/>
    <w:rsid w:val="003E30AB"/>
    <w:rsid w:val="00455B2C"/>
    <w:rsid w:val="0055243A"/>
    <w:rsid w:val="00700071"/>
    <w:rsid w:val="00905E2E"/>
    <w:rsid w:val="00AB5E47"/>
    <w:rsid w:val="00AE136A"/>
    <w:rsid w:val="00B040D8"/>
    <w:rsid w:val="00F143DA"/>
    <w:rsid w:val="00F35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character" w:styleId="Hyperlink">
    <w:name w:val="Hyperlink"/>
    <w:basedOn w:val="DefaultParagraphFont"/>
    <w:uiPriority w:val="99"/>
    <w:unhideWhenUsed/>
    <w:rsid w:val="00F35973"/>
    <w:rPr>
      <w:color w:val="0563C1" w:themeColor="hyperlink"/>
      <w:u w:val="single"/>
    </w:rPr>
  </w:style>
  <w:style w:type="paragraph" w:customStyle="1" w:styleId="Pa2">
    <w:name w:val="Pa2"/>
    <w:basedOn w:val="Normal"/>
    <w:next w:val="Normal"/>
    <w:uiPriority w:val="99"/>
    <w:rsid w:val="00F35973"/>
    <w:pPr>
      <w:autoSpaceDE w:val="0"/>
      <w:autoSpaceDN w:val="0"/>
      <w:adjustRightInd w:val="0"/>
      <w:spacing w:after="0" w:line="241" w:lineRule="atLeast"/>
    </w:pPr>
    <w:rPr>
      <w:rFonts w:ascii="Gill Sans MT" w:hAnsi="Gill Sans MT"/>
      <w:sz w:val="24"/>
      <w:szCs w:val="24"/>
    </w:rPr>
  </w:style>
  <w:style w:type="character" w:customStyle="1" w:styleId="A3">
    <w:name w:val="A3"/>
    <w:uiPriority w:val="99"/>
    <w:rsid w:val="00F35973"/>
    <w:rPr>
      <w:rFonts w:cs="Gill Sans MT"/>
      <w:color w:val="211D1E"/>
      <w:sz w:val="20"/>
      <w:szCs w:val="20"/>
    </w:rPr>
  </w:style>
  <w:style w:type="paragraph" w:styleId="ListParagraph">
    <w:name w:val="List Paragraph"/>
    <w:basedOn w:val="Normal"/>
    <w:uiPriority w:val="34"/>
    <w:qFormat/>
    <w:rsid w:val="00F35973"/>
    <w:pPr>
      <w:ind w:left="720"/>
      <w:contextualSpacing/>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3</cp:revision>
  <dcterms:created xsi:type="dcterms:W3CDTF">2022-04-27T10:50:00Z</dcterms:created>
  <dcterms:modified xsi:type="dcterms:W3CDTF">2022-04-27T13:11:00Z</dcterms:modified>
</cp:coreProperties>
</file>