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25C7" w14:textId="229D822C" w:rsidR="00F51A2C" w:rsidRDefault="00F51A2C" w:rsidP="00F51A2C">
      <w:pPr>
        <w:pStyle w:val="Heading1"/>
        <w:jc w:val="center"/>
        <w:rPr>
          <w:spacing w:val="-4"/>
          <w:sz w:val="42"/>
          <w:szCs w:val="42"/>
        </w:rPr>
      </w:pPr>
      <w:r w:rsidRPr="00F51A2C">
        <w:rPr>
          <w:spacing w:val="-4"/>
          <w:sz w:val="42"/>
          <w:szCs w:val="42"/>
        </w:rPr>
        <w:t xml:space="preserve">Standing Orders for </w:t>
      </w:r>
      <w:r w:rsidR="005A6A8A">
        <w:rPr>
          <w:spacing w:val="-4"/>
          <w:sz w:val="42"/>
          <w:szCs w:val="42"/>
        </w:rPr>
        <w:t>the</w:t>
      </w:r>
      <w:r w:rsidRPr="00F51A2C">
        <w:rPr>
          <w:spacing w:val="-4"/>
          <w:sz w:val="42"/>
          <w:szCs w:val="42"/>
        </w:rPr>
        <w:t xml:space="preserve"> General Assembly of the United Reformed Church</w:t>
      </w:r>
    </w:p>
    <w:p w14:paraId="0F979BB8" w14:textId="77777777" w:rsidR="00E45380" w:rsidRPr="00E45380" w:rsidRDefault="00E45380" w:rsidP="00E45380"/>
    <w:p w14:paraId="60A7F186" w14:textId="77777777" w:rsidR="00537216" w:rsidRDefault="005A6A8A" w:rsidP="00C168C2">
      <w:pPr>
        <w:widowControl w:val="0"/>
        <w:suppressAutoHyphens/>
        <w:spacing w:after="0"/>
        <w:jc w:val="both"/>
        <w:rPr>
          <w:rFonts w:eastAsia="Droid Sans Fallback"/>
          <w:b/>
          <w:bCs/>
          <w:color w:val="00B0F0"/>
          <w:kern w:val="1"/>
          <w:sz w:val="28"/>
          <w:szCs w:val="28"/>
          <w:lang w:eastAsia="zh-CN" w:bidi="hi-IN"/>
        </w:rPr>
      </w:pPr>
      <w:r w:rsidRPr="00527367">
        <w:rPr>
          <w:rFonts w:eastAsia="Droid Sans Fallback"/>
          <w:b/>
          <w:bCs/>
          <w:color w:val="00B0F0"/>
          <w:kern w:val="1"/>
          <w:sz w:val="28"/>
          <w:szCs w:val="28"/>
          <w:lang w:eastAsia="zh-CN" w:bidi="hi-IN"/>
        </w:rPr>
        <w:t xml:space="preserve">1. </w:t>
      </w:r>
      <w:r w:rsidRPr="00527367">
        <w:rPr>
          <w:rFonts w:eastAsia="Droid Sans Fallback"/>
          <w:b/>
          <w:bCs/>
          <w:color w:val="00B0F0"/>
          <w:kern w:val="1"/>
          <w:sz w:val="28"/>
          <w:szCs w:val="28"/>
          <w:lang w:eastAsia="zh-CN" w:bidi="hi-IN"/>
        </w:rPr>
        <w:tab/>
        <w:t>The agenda of the Assembly</w:t>
      </w:r>
    </w:p>
    <w:p w14:paraId="25E97E4B" w14:textId="77777777" w:rsidR="005A6A8A" w:rsidRDefault="005A6A8A" w:rsidP="00DC071A">
      <w:pPr>
        <w:widowControl w:val="0"/>
        <w:suppressAutoHyphens/>
        <w:spacing w:after="0"/>
        <w:rPr>
          <w:rFonts w:eastAsia="Droid Sans Fallback"/>
          <w:kern w:val="1"/>
          <w:sz w:val="24"/>
          <w:szCs w:val="24"/>
          <w:lang w:eastAsia="zh-CN" w:bidi="hi-IN"/>
        </w:rPr>
      </w:pPr>
      <w:r w:rsidRPr="00E51E94">
        <w:rPr>
          <w:rFonts w:eastAsia="Droid Sans Fallback"/>
          <w:kern w:val="1"/>
          <w:sz w:val="24"/>
          <w:szCs w:val="24"/>
          <w:lang w:eastAsia="zh-CN" w:bidi="hi-IN"/>
        </w:rPr>
        <w:t xml:space="preserve">1.1 </w:t>
      </w:r>
      <w:r>
        <w:rPr>
          <w:rFonts w:eastAsia="Droid Sans Fallback"/>
          <w:kern w:val="1"/>
          <w:sz w:val="24"/>
          <w:szCs w:val="24"/>
          <w:lang w:eastAsia="zh-CN" w:bidi="hi-IN"/>
        </w:rPr>
        <w:tab/>
      </w:r>
      <w:r w:rsidRPr="00E51E94">
        <w:rPr>
          <w:rFonts w:eastAsia="Droid Sans Fallback"/>
          <w:kern w:val="1"/>
          <w:sz w:val="24"/>
          <w:szCs w:val="24"/>
          <w:lang w:eastAsia="zh-CN" w:bidi="hi-IN"/>
        </w:rPr>
        <w:t xml:space="preserve">At its meetings the Assembly shall consider reports and draft motions prepared by </w:t>
      </w:r>
      <w:r>
        <w:rPr>
          <w:rFonts w:eastAsia="Droid Sans Fallback"/>
          <w:kern w:val="1"/>
          <w:sz w:val="24"/>
          <w:szCs w:val="24"/>
          <w:lang w:eastAsia="zh-CN" w:bidi="hi-IN"/>
        </w:rPr>
        <w:br/>
      </w:r>
      <w:r>
        <w:rPr>
          <w:rFonts w:eastAsia="Droid Sans Fallback"/>
          <w:kern w:val="1"/>
          <w:sz w:val="24"/>
          <w:szCs w:val="24"/>
          <w:lang w:eastAsia="zh-CN" w:bidi="hi-IN"/>
        </w:rPr>
        <w:tab/>
      </w:r>
      <w:r w:rsidRPr="00E51E94">
        <w:rPr>
          <w:rFonts w:eastAsia="Droid Sans Fallback"/>
          <w:kern w:val="1"/>
          <w:sz w:val="24"/>
          <w:szCs w:val="24"/>
          <w:lang w:eastAsia="zh-CN" w:bidi="hi-IN"/>
        </w:rPr>
        <w:t xml:space="preserve">its </w:t>
      </w:r>
      <w:r>
        <w:rPr>
          <w:rFonts w:eastAsia="Droid Sans Fallback"/>
          <w:kern w:val="1"/>
          <w:sz w:val="24"/>
          <w:szCs w:val="24"/>
          <w:lang w:eastAsia="zh-CN" w:bidi="hi-IN"/>
        </w:rPr>
        <w:t>c</w:t>
      </w:r>
      <w:r w:rsidRPr="00E51E94">
        <w:rPr>
          <w:rFonts w:eastAsia="Droid Sans Fallback"/>
          <w:kern w:val="1"/>
          <w:sz w:val="24"/>
          <w:szCs w:val="24"/>
          <w:lang w:eastAsia="zh-CN" w:bidi="hi-IN"/>
        </w:rPr>
        <w:t xml:space="preserve">ommittees which include the </w:t>
      </w:r>
      <w:r>
        <w:rPr>
          <w:rFonts w:eastAsia="Droid Sans Fallback"/>
          <w:kern w:val="1"/>
          <w:sz w:val="24"/>
          <w:szCs w:val="24"/>
          <w:lang w:eastAsia="zh-CN" w:bidi="hi-IN"/>
        </w:rPr>
        <w:t>Assembly Executive</w:t>
      </w:r>
      <w:r w:rsidRPr="00E51E94">
        <w:rPr>
          <w:rFonts w:eastAsia="Droid Sans Fallback"/>
          <w:kern w:val="1"/>
          <w:sz w:val="24"/>
          <w:szCs w:val="24"/>
          <w:lang w:eastAsia="zh-CN" w:bidi="hi-IN"/>
        </w:rPr>
        <w:t xml:space="preserve"> or by </w:t>
      </w:r>
      <w:r w:rsidR="00A61CD8">
        <w:rPr>
          <w:rFonts w:eastAsia="Droid Sans Fallback"/>
          <w:kern w:val="1"/>
          <w:sz w:val="24"/>
          <w:szCs w:val="24"/>
          <w:lang w:eastAsia="zh-CN" w:bidi="hi-IN"/>
        </w:rPr>
        <w:t>Synod</w:t>
      </w:r>
      <w:r w:rsidRPr="00E51E94">
        <w:rPr>
          <w:rFonts w:eastAsia="Droid Sans Fallback"/>
          <w:kern w:val="1"/>
          <w:sz w:val="24"/>
          <w:szCs w:val="24"/>
          <w:lang w:eastAsia="zh-CN" w:bidi="hi-IN"/>
        </w:rPr>
        <w:t xml:space="preserve">s, and motions </w:t>
      </w:r>
      <w:r>
        <w:rPr>
          <w:rFonts w:eastAsia="Droid Sans Fallback"/>
          <w:kern w:val="1"/>
          <w:sz w:val="24"/>
          <w:szCs w:val="24"/>
          <w:lang w:eastAsia="zh-CN" w:bidi="hi-IN"/>
        </w:rPr>
        <w:tab/>
      </w:r>
      <w:r w:rsidRPr="00E51E94">
        <w:rPr>
          <w:rFonts w:eastAsia="Droid Sans Fallback"/>
          <w:kern w:val="1"/>
          <w:sz w:val="24"/>
          <w:szCs w:val="24"/>
          <w:lang w:eastAsia="zh-CN" w:bidi="hi-IN"/>
        </w:rPr>
        <w:t xml:space="preserve">and amendments of which due notice has been given submitted by individual </w:t>
      </w:r>
      <w:r>
        <w:rPr>
          <w:rFonts w:eastAsia="Droid Sans Fallback"/>
          <w:kern w:val="1"/>
          <w:sz w:val="24"/>
          <w:szCs w:val="24"/>
          <w:lang w:eastAsia="zh-CN" w:bidi="hi-IN"/>
        </w:rPr>
        <w:tab/>
      </w:r>
      <w:r w:rsidRPr="00E51E94">
        <w:rPr>
          <w:rFonts w:eastAsia="Droid Sans Fallback"/>
          <w:kern w:val="1"/>
          <w:sz w:val="24"/>
          <w:szCs w:val="24"/>
          <w:lang w:eastAsia="zh-CN" w:bidi="hi-IN"/>
        </w:rPr>
        <w:t>members of the Assembly.</w:t>
      </w:r>
    </w:p>
    <w:p w14:paraId="099ECA35" w14:textId="77777777" w:rsidR="005A6A8A" w:rsidRDefault="005A6A8A" w:rsidP="00DC071A">
      <w:pPr>
        <w:widowControl w:val="0"/>
        <w:suppressAutoHyphens/>
        <w:spacing w:after="0"/>
        <w:rPr>
          <w:rFonts w:eastAsia="Droid Sans Fallback"/>
          <w:kern w:val="1"/>
          <w:sz w:val="24"/>
          <w:szCs w:val="24"/>
          <w:lang w:eastAsia="zh-CN" w:bidi="hi-IN"/>
        </w:rPr>
      </w:pPr>
    </w:p>
    <w:p w14:paraId="2BC00741" w14:textId="77777777" w:rsidR="005A6A8A" w:rsidRPr="005A6A8A" w:rsidRDefault="005A6A8A" w:rsidP="00DC071A">
      <w:pPr>
        <w:widowControl w:val="0"/>
        <w:suppressAutoHyphens/>
        <w:spacing w:after="0"/>
        <w:rPr>
          <w:rFonts w:eastAsia="Droid Sans Fallback"/>
          <w:b/>
          <w:bCs/>
          <w:color w:val="00B0F0"/>
          <w:kern w:val="1"/>
          <w:sz w:val="28"/>
          <w:szCs w:val="28"/>
          <w:lang w:eastAsia="zh-CN" w:bidi="hi-IN"/>
        </w:rPr>
      </w:pPr>
      <w:r w:rsidRPr="005A6A8A">
        <w:rPr>
          <w:rFonts w:eastAsia="Droid Sans Fallback"/>
          <w:b/>
          <w:bCs/>
          <w:color w:val="00B0F0"/>
          <w:kern w:val="1"/>
          <w:sz w:val="28"/>
          <w:szCs w:val="28"/>
          <w:lang w:eastAsia="zh-CN" w:bidi="hi-IN"/>
        </w:rPr>
        <w:t xml:space="preserve">2. </w:t>
      </w:r>
      <w:r w:rsidRPr="005A6A8A">
        <w:rPr>
          <w:rFonts w:eastAsia="Droid Sans Fallback"/>
          <w:b/>
          <w:bCs/>
          <w:color w:val="00B0F0"/>
          <w:kern w:val="1"/>
          <w:sz w:val="28"/>
          <w:szCs w:val="28"/>
          <w:lang w:eastAsia="zh-CN" w:bidi="hi-IN"/>
        </w:rPr>
        <w:tab/>
      </w:r>
      <w:r w:rsidR="00381F0D">
        <w:rPr>
          <w:rFonts w:eastAsia="Droid Sans Fallback"/>
          <w:b/>
          <w:bCs/>
          <w:color w:val="00B0F0"/>
          <w:kern w:val="1"/>
          <w:sz w:val="28"/>
          <w:szCs w:val="28"/>
          <w:lang w:eastAsia="zh-CN" w:bidi="hi-IN"/>
        </w:rPr>
        <w:t>In-person</w:t>
      </w:r>
      <w:r w:rsidRPr="005A6A8A">
        <w:rPr>
          <w:rFonts w:eastAsia="Droid Sans Fallback"/>
          <w:b/>
          <w:bCs/>
          <w:color w:val="00B0F0"/>
          <w:kern w:val="1"/>
          <w:sz w:val="28"/>
          <w:szCs w:val="28"/>
          <w:lang w:eastAsia="zh-CN" w:bidi="hi-IN"/>
        </w:rPr>
        <w:t>, virtual, and hybrid meetings</w:t>
      </w:r>
    </w:p>
    <w:p w14:paraId="38343446" w14:textId="77777777" w:rsidR="00022577" w:rsidRDefault="005A6A8A" w:rsidP="00DC071A">
      <w:pPr>
        <w:widowControl w:val="0"/>
        <w:suppressAutoHyphens/>
        <w:spacing w:after="0"/>
        <w:rPr>
          <w:rFonts w:eastAsia="Droid Sans Fallback"/>
          <w:kern w:val="1"/>
          <w:sz w:val="24"/>
          <w:szCs w:val="24"/>
          <w:lang w:eastAsia="zh-CN" w:bidi="hi-IN"/>
        </w:rPr>
      </w:pPr>
      <w:r>
        <w:rPr>
          <w:rFonts w:eastAsia="Droid Sans Fallback"/>
          <w:kern w:val="1"/>
          <w:sz w:val="24"/>
          <w:szCs w:val="24"/>
          <w:lang w:eastAsia="zh-CN" w:bidi="hi-IN"/>
        </w:rPr>
        <w:t>2.1</w:t>
      </w:r>
      <w:r>
        <w:rPr>
          <w:rFonts w:eastAsia="Droid Sans Fallback"/>
          <w:kern w:val="1"/>
          <w:sz w:val="24"/>
          <w:szCs w:val="24"/>
          <w:lang w:eastAsia="zh-CN" w:bidi="hi-IN"/>
        </w:rPr>
        <w:tab/>
        <w:t xml:space="preserve">A meeting may be </w:t>
      </w:r>
      <w:r w:rsidR="00381F0D">
        <w:rPr>
          <w:rFonts w:eastAsia="Droid Sans Fallback"/>
          <w:kern w:val="1"/>
          <w:sz w:val="24"/>
          <w:szCs w:val="24"/>
          <w:lang w:eastAsia="zh-CN" w:bidi="hi-IN"/>
        </w:rPr>
        <w:t>in-person</w:t>
      </w:r>
      <w:r>
        <w:rPr>
          <w:rFonts w:eastAsia="Droid Sans Fallback"/>
          <w:kern w:val="1"/>
          <w:sz w:val="24"/>
          <w:szCs w:val="24"/>
          <w:lang w:eastAsia="zh-CN" w:bidi="hi-IN"/>
        </w:rPr>
        <w:t xml:space="preserve">, virtual, or hybrid. The boundaries between these </w:t>
      </w:r>
      <w:r w:rsidR="00381F0D">
        <w:rPr>
          <w:rFonts w:eastAsia="Droid Sans Fallback"/>
          <w:kern w:val="1"/>
          <w:sz w:val="24"/>
          <w:szCs w:val="24"/>
          <w:lang w:eastAsia="zh-CN" w:bidi="hi-IN"/>
        </w:rPr>
        <w:tab/>
      </w:r>
      <w:r>
        <w:rPr>
          <w:rFonts w:eastAsia="Droid Sans Fallback"/>
          <w:kern w:val="1"/>
          <w:sz w:val="24"/>
          <w:szCs w:val="24"/>
          <w:lang w:eastAsia="zh-CN" w:bidi="hi-IN"/>
        </w:rPr>
        <w:t xml:space="preserve">descriptions are not always clear. A generally </w:t>
      </w:r>
      <w:r w:rsidR="00381F0D">
        <w:rPr>
          <w:rFonts w:eastAsia="Droid Sans Fallback"/>
          <w:kern w:val="1"/>
          <w:sz w:val="24"/>
          <w:szCs w:val="24"/>
          <w:lang w:eastAsia="zh-CN" w:bidi="hi-IN"/>
        </w:rPr>
        <w:t>in-person</w:t>
      </w:r>
      <w:r>
        <w:rPr>
          <w:rFonts w:eastAsia="Droid Sans Fallback"/>
          <w:kern w:val="1"/>
          <w:sz w:val="24"/>
          <w:szCs w:val="24"/>
          <w:lang w:eastAsia="zh-CN" w:bidi="hi-IN"/>
        </w:rPr>
        <w:t xml:space="preserve"> meeting may have a </w:t>
      </w:r>
      <w:r w:rsidR="00381F0D">
        <w:rPr>
          <w:rFonts w:eastAsia="Droid Sans Fallback"/>
          <w:kern w:val="1"/>
          <w:sz w:val="24"/>
          <w:szCs w:val="24"/>
          <w:lang w:eastAsia="zh-CN" w:bidi="hi-IN"/>
        </w:rPr>
        <w:tab/>
      </w:r>
      <w:r w:rsidRPr="005A6A8A">
        <w:rPr>
          <w:rFonts w:eastAsia="Droid Sans Fallback"/>
          <w:kern w:val="1"/>
          <w:sz w:val="24"/>
          <w:szCs w:val="24"/>
          <w:lang w:eastAsia="zh-CN" w:bidi="hi-IN"/>
        </w:rPr>
        <w:t>minority</w:t>
      </w:r>
      <w:r>
        <w:rPr>
          <w:rFonts w:eastAsia="Droid Sans Fallback"/>
          <w:kern w:val="1"/>
          <w:sz w:val="24"/>
          <w:szCs w:val="24"/>
          <w:lang w:eastAsia="zh-CN" w:bidi="hi-IN"/>
        </w:rPr>
        <w:t xml:space="preserve"> of members joining the meeting by virtual means. A virtual meeting may </w:t>
      </w:r>
      <w:r w:rsidR="00381F0D">
        <w:rPr>
          <w:rFonts w:eastAsia="Droid Sans Fallback"/>
          <w:kern w:val="1"/>
          <w:sz w:val="24"/>
          <w:szCs w:val="24"/>
          <w:lang w:eastAsia="zh-CN" w:bidi="hi-IN"/>
        </w:rPr>
        <w:tab/>
      </w:r>
      <w:r>
        <w:rPr>
          <w:rFonts w:eastAsia="Droid Sans Fallback"/>
          <w:kern w:val="1"/>
          <w:sz w:val="24"/>
          <w:szCs w:val="24"/>
          <w:lang w:eastAsia="zh-CN" w:bidi="hi-IN"/>
        </w:rPr>
        <w:t>have</w:t>
      </w:r>
      <w:r w:rsidRPr="005A6A8A">
        <w:rPr>
          <w:rFonts w:eastAsia="Droid Sans Fallback"/>
          <w:kern w:val="1"/>
          <w:sz w:val="24"/>
          <w:szCs w:val="24"/>
          <w:lang w:eastAsia="zh-CN" w:bidi="hi-IN"/>
        </w:rPr>
        <w:t xml:space="preserve"> some</w:t>
      </w:r>
      <w:r>
        <w:rPr>
          <w:rFonts w:eastAsia="Droid Sans Fallback"/>
          <w:kern w:val="1"/>
          <w:sz w:val="24"/>
          <w:szCs w:val="24"/>
          <w:lang w:eastAsia="zh-CN" w:bidi="hi-IN"/>
        </w:rPr>
        <w:t xml:space="preserve"> participants </w:t>
      </w:r>
      <w:proofErr w:type="gramStart"/>
      <w:r w:rsidRPr="005A6A8A">
        <w:rPr>
          <w:rFonts w:eastAsia="Droid Sans Fallback"/>
          <w:kern w:val="1"/>
          <w:sz w:val="24"/>
          <w:szCs w:val="24"/>
          <w:lang w:eastAsia="zh-CN" w:bidi="hi-IN"/>
        </w:rPr>
        <w:t>gather</w:t>
      </w:r>
      <w:r>
        <w:rPr>
          <w:rFonts w:eastAsia="Droid Sans Fallback"/>
          <w:kern w:val="1"/>
          <w:sz w:val="24"/>
          <w:szCs w:val="24"/>
          <w:lang w:eastAsia="zh-CN" w:bidi="hi-IN"/>
        </w:rPr>
        <w:t>ed</w:t>
      </w:r>
      <w:r w:rsidRPr="005A6A8A">
        <w:rPr>
          <w:rFonts w:eastAsia="Droid Sans Fallback"/>
          <w:kern w:val="1"/>
          <w:sz w:val="24"/>
          <w:szCs w:val="24"/>
          <w:lang w:eastAsia="zh-CN" w:bidi="hi-IN"/>
        </w:rPr>
        <w:t xml:space="preserve"> together</w:t>
      </w:r>
      <w:proofErr w:type="gramEnd"/>
      <w:r w:rsidRPr="005A6A8A">
        <w:rPr>
          <w:rFonts w:eastAsia="Droid Sans Fallback"/>
          <w:kern w:val="1"/>
          <w:sz w:val="24"/>
          <w:szCs w:val="24"/>
          <w:lang w:eastAsia="zh-CN" w:bidi="hi-IN"/>
        </w:rPr>
        <w:t xml:space="preserve"> in one place</w:t>
      </w:r>
      <w:r>
        <w:rPr>
          <w:rFonts w:eastAsia="Droid Sans Fallback"/>
          <w:kern w:val="1"/>
          <w:sz w:val="24"/>
          <w:szCs w:val="24"/>
          <w:lang w:eastAsia="zh-CN" w:bidi="hi-IN"/>
        </w:rPr>
        <w:t xml:space="preserve">. In any event, </w:t>
      </w:r>
      <w:r w:rsidRPr="005A6A8A">
        <w:rPr>
          <w:rFonts w:eastAsia="Droid Sans Fallback"/>
          <w:kern w:val="1"/>
          <w:sz w:val="24"/>
          <w:szCs w:val="24"/>
          <w:lang w:eastAsia="zh-CN" w:bidi="hi-IN"/>
        </w:rPr>
        <w:t xml:space="preserve">what is </w:t>
      </w:r>
    </w:p>
    <w:p w14:paraId="00E324B4" w14:textId="45C63546" w:rsidR="005A6A8A" w:rsidRPr="00E51E94" w:rsidRDefault="005A6A8A" w:rsidP="00022577">
      <w:pPr>
        <w:widowControl w:val="0"/>
        <w:suppressAutoHyphens/>
        <w:spacing w:after="0"/>
        <w:ind w:left="720"/>
        <w:rPr>
          <w:rFonts w:eastAsia="Droid Sans Fallback"/>
          <w:kern w:val="1"/>
          <w:sz w:val="24"/>
          <w:szCs w:val="24"/>
          <w:lang w:eastAsia="zh-CN" w:bidi="hi-IN"/>
        </w:rPr>
      </w:pPr>
      <w:r w:rsidRPr="005A6A8A">
        <w:rPr>
          <w:rFonts w:eastAsia="Droid Sans Fallback"/>
          <w:kern w:val="1"/>
          <w:sz w:val="24"/>
          <w:szCs w:val="24"/>
          <w:lang w:eastAsia="zh-CN" w:bidi="hi-IN"/>
        </w:rPr>
        <w:t xml:space="preserve">always </w:t>
      </w:r>
      <w:r>
        <w:rPr>
          <w:rFonts w:eastAsia="Droid Sans Fallback"/>
          <w:kern w:val="1"/>
          <w:sz w:val="24"/>
          <w:szCs w:val="24"/>
          <w:lang w:eastAsia="zh-CN" w:bidi="hi-IN"/>
        </w:rPr>
        <w:t xml:space="preserve">strictly </w:t>
      </w:r>
      <w:r w:rsidRPr="005A6A8A">
        <w:rPr>
          <w:rFonts w:eastAsia="Droid Sans Fallback"/>
          <w:kern w:val="1"/>
          <w:sz w:val="24"/>
          <w:szCs w:val="24"/>
          <w:lang w:eastAsia="zh-CN" w:bidi="hi-IN"/>
        </w:rPr>
        <w:t>essential is that all participants</w:t>
      </w:r>
      <w:r>
        <w:rPr>
          <w:rFonts w:eastAsia="Droid Sans Fallback"/>
          <w:kern w:val="1"/>
          <w:sz w:val="24"/>
          <w:szCs w:val="24"/>
          <w:lang w:eastAsia="zh-CN" w:bidi="hi-IN"/>
        </w:rPr>
        <w:t xml:space="preserve">, both </w:t>
      </w:r>
      <w:r w:rsidR="00381F0D">
        <w:rPr>
          <w:rFonts w:eastAsia="Droid Sans Fallback"/>
          <w:kern w:val="1"/>
          <w:sz w:val="24"/>
          <w:szCs w:val="24"/>
          <w:lang w:eastAsia="zh-CN" w:bidi="hi-IN"/>
        </w:rPr>
        <w:t>in-person</w:t>
      </w:r>
      <w:r>
        <w:rPr>
          <w:rFonts w:eastAsia="Droid Sans Fallback"/>
          <w:kern w:val="1"/>
          <w:sz w:val="24"/>
          <w:szCs w:val="24"/>
          <w:lang w:eastAsia="zh-CN" w:bidi="hi-IN"/>
        </w:rPr>
        <w:t xml:space="preserve"> and virtual</w:t>
      </w:r>
      <w:r w:rsidR="00A61CD8">
        <w:rPr>
          <w:rFonts w:eastAsia="Droid Sans Fallback"/>
          <w:kern w:val="1"/>
          <w:sz w:val="24"/>
          <w:szCs w:val="24"/>
          <w:lang w:eastAsia="zh-CN" w:bidi="hi-IN"/>
        </w:rPr>
        <w:t>,</w:t>
      </w:r>
      <w:r w:rsidRPr="005A6A8A">
        <w:rPr>
          <w:rFonts w:eastAsia="Droid Sans Fallback"/>
          <w:kern w:val="1"/>
          <w:sz w:val="24"/>
          <w:szCs w:val="24"/>
          <w:lang w:eastAsia="zh-CN" w:bidi="hi-IN"/>
        </w:rPr>
        <w:t xml:space="preserve"> can </w:t>
      </w:r>
      <w:r>
        <w:rPr>
          <w:rFonts w:eastAsia="Droid Sans Fallback"/>
          <w:kern w:val="1"/>
          <w:sz w:val="24"/>
          <w:szCs w:val="24"/>
          <w:lang w:eastAsia="zh-CN" w:bidi="hi-IN"/>
        </w:rPr>
        <w:t>fully</w:t>
      </w:r>
      <w:r w:rsidR="00022577">
        <w:rPr>
          <w:rFonts w:eastAsia="Droid Sans Fallback"/>
          <w:kern w:val="1"/>
          <w:sz w:val="24"/>
          <w:szCs w:val="24"/>
          <w:lang w:eastAsia="zh-CN" w:bidi="hi-IN"/>
        </w:rPr>
        <w:t xml:space="preserve"> </w:t>
      </w:r>
      <w:r w:rsidRPr="005A6A8A">
        <w:rPr>
          <w:rFonts w:eastAsia="Droid Sans Fallback"/>
          <w:kern w:val="1"/>
          <w:sz w:val="24"/>
          <w:szCs w:val="24"/>
          <w:lang w:eastAsia="zh-CN" w:bidi="hi-IN"/>
        </w:rPr>
        <w:t xml:space="preserve">see and hear each other in </w:t>
      </w:r>
      <w:r>
        <w:rPr>
          <w:rFonts w:eastAsia="Droid Sans Fallback"/>
          <w:kern w:val="1"/>
          <w:sz w:val="24"/>
          <w:szCs w:val="24"/>
          <w:lang w:eastAsia="zh-CN" w:bidi="hi-IN"/>
        </w:rPr>
        <w:t>all</w:t>
      </w:r>
      <w:r w:rsidRPr="005A6A8A">
        <w:rPr>
          <w:rFonts w:eastAsia="Droid Sans Fallback"/>
          <w:kern w:val="1"/>
          <w:sz w:val="24"/>
          <w:szCs w:val="24"/>
          <w:lang w:eastAsia="zh-CN" w:bidi="hi-IN"/>
        </w:rPr>
        <w:t xml:space="preserve"> directions, and that the </w:t>
      </w:r>
      <w:r w:rsidR="00A61CD8">
        <w:rPr>
          <w:rFonts w:eastAsia="Droid Sans Fallback"/>
          <w:kern w:val="1"/>
          <w:sz w:val="24"/>
          <w:szCs w:val="24"/>
          <w:lang w:eastAsia="zh-CN" w:bidi="hi-IN"/>
        </w:rPr>
        <w:t>Moderator</w:t>
      </w:r>
      <w:r w:rsidRPr="005A6A8A">
        <w:rPr>
          <w:rFonts w:eastAsia="Droid Sans Fallback"/>
          <w:kern w:val="1"/>
          <w:sz w:val="24"/>
          <w:szCs w:val="24"/>
          <w:lang w:eastAsia="zh-CN" w:bidi="hi-IN"/>
        </w:rPr>
        <w:t xml:space="preserve"> is </w:t>
      </w:r>
      <w:r>
        <w:rPr>
          <w:rFonts w:eastAsia="Droid Sans Fallback"/>
          <w:kern w:val="1"/>
          <w:sz w:val="24"/>
          <w:szCs w:val="24"/>
          <w:lang w:eastAsia="zh-CN" w:bidi="hi-IN"/>
        </w:rPr>
        <w:t>totally</w:t>
      </w:r>
      <w:r w:rsidR="00022577">
        <w:rPr>
          <w:rFonts w:eastAsia="Droid Sans Fallback"/>
          <w:kern w:val="1"/>
          <w:sz w:val="24"/>
          <w:szCs w:val="24"/>
          <w:lang w:eastAsia="zh-CN" w:bidi="hi-IN"/>
        </w:rPr>
        <w:t xml:space="preserve"> </w:t>
      </w:r>
      <w:r w:rsidRPr="005A6A8A">
        <w:rPr>
          <w:rFonts w:eastAsia="Droid Sans Fallback"/>
          <w:kern w:val="1"/>
          <w:sz w:val="24"/>
          <w:szCs w:val="24"/>
          <w:lang w:eastAsia="zh-CN" w:bidi="hi-IN"/>
        </w:rPr>
        <w:t>confident</w:t>
      </w:r>
      <w:r w:rsidR="00022577">
        <w:rPr>
          <w:rFonts w:eastAsia="Droid Sans Fallback"/>
          <w:kern w:val="1"/>
          <w:sz w:val="24"/>
          <w:szCs w:val="24"/>
          <w:lang w:eastAsia="zh-CN" w:bidi="hi-IN"/>
        </w:rPr>
        <w:t xml:space="preserve"> </w:t>
      </w:r>
      <w:r w:rsidRPr="005A6A8A">
        <w:rPr>
          <w:rFonts w:eastAsia="Droid Sans Fallback"/>
          <w:kern w:val="1"/>
          <w:sz w:val="24"/>
          <w:szCs w:val="24"/>
          <w:lang w:eastAsia="zh-CN" w:bidi="hi-IN"/>
        </w:rPr>
        <w:t>that</w:t>
      </w:r>
      <w:r>
        <w:rPr>
          <w:rFonts w:eastAsia="Droid Sans Fallback"/>
          <w:kern w:val="1"/>
          <w:sz w:val="24"/>
          <w:szCs w:val="24"/>
          <w:lang w:eastAsia="zh-CN" w:bidi="hi-IN"/>
        </w:rPr>
        <w:t xml:space="preserve"> participants </w:t>
      </w:r>
      <w:r w:rsidR="00A61CD8">
        <w:rPr>
          <w:rFonts w:eastAsia="Droid Sans Fallback"/>
          <w:kern w:val="1"/>
          <w:sz w:val="24"/>
          <w:szCs w:val="24"/>
          <w:lang w:eastAsia="zh-CN" w:bidi="hi-IN"/>
        </w:rPr>
        <w:t>are able to</w:t>
      </w:r>
      <w:r>
        <w:rPr>
          <w:rFonts w:eastAsia="Droid Sans Fallback"/>
          <w:kern w:val="1"/>
          <w:sz w:val="24"/>
          <w:szCs w:val="24"/>
          <w:lang w:eastAsia="zh-CN" w:bidi="hi-IN"/>
        </w:rPr>
        <w:t xml:space="preserve"> see and hear each other effective</w:t>
      </w:r>
      <w:r w:rsidR="00A61CD8">
        <w:rPr>
          <w:rFonts w:eastAsia="Droid Sans Fallback"/>
          <w:kern w:val="1"/>
          <w:sz w:val="24"/>
          <w:szCs w:val="24"/>
          <w:lang w:eastAsia="zh-CN" w:bidi="hi-IN"/>
        </w:rPr>
        <w:t>ly. The Moderator</w:t>
      </w:r>
      <w:r w:rsidR="00022577">
        <w:rPr>
          <w:rFonts w:eastAsia="Droid Sans Fallback"/>
          <w:kern w:val="1"/>
          <w:sz w:val="24"/>
          <w:szCs w:val="24"/>
          <w:lang w:eastAsia="zh-CN" w:bidi="hi-IN"/>
        </w:rPr>
        <w:t xml:space="preserve"> </w:t>
      </w:r>
      <w:r w:rsidR="00A61CD8">
        <w:rPr>
          <w:rFonts w:eastAsia="Droid Sans Fallback"/>
          <w:kern w:val="1"/>
          <w:sz w:val="24"/>
          <w:szCs w:val="24"/>
          <w:lang w:eastAsia="zh-CN" w:bidi="hi-IN"/>
        </w:rPr>
        <w:t>must also be content and comfortable that</w:t>
      </w:r>
      <w:r>
        <w:rPr>
          <w:rFonts w:eastAsia="Droid Sans Fallback"/>
          <w:kern w:val="1"/>
          <w:sz w:val="24"/>
          <w:szCs w:val="24"/>
          <w:lang w:eastAsia="zh-CN" w:bidi="hi-IN"/>
        </w:rPr>
        <w:t xml:space="preserve"> they c</w:t>
      </w:r>
      <w:r w:rsidRPr="005A6A8A">
        <w:rPr>
          <w:rFonts w:eastAsia="Droid Sans Fallback"/>
          <w:kern w:val="1"/>
          <w:sz w:val="24"/>
          <w:szCs w:val="24"/>
          <w:lang w:eastAsia="zh-CN" w:bidi="hi-IN"/>
        </w:rPr>
        <w:t xml:space="preserve">an manage </w:t>
      </w:r>
      <w:r>
        <w:rPr>
          <w:rFonts w:eastAsia="Droid Sans Fallback"/>
          <w:kern w:val="1"/>
          <w:sz w:val="24"/>
          <w:szCs w:val="24"/>
          <w:lang w:eastAsia="zh-CN" w:bidi="hi-IN"/>
        </w:rPr>
        <w:t xml:space="preserve">full and </w:t>
      </w:r>
      <w:r w:rsidRPr="005A6A8A">
        <w:rPr>
          <w:rFonts w:eastAsia="Droid Sans Fallback"/>
          <w:kern w:val="1"/>
          <w:sz w:val="24"/>
          <w:szCs w:val="24"/>
          <w:lang w:eastAsia="zh-CN" w:bidi="hi-IN"/>
        </w:rPr>
        <w:t>proper</w:t>
      </w:r>
      <w:r w:rsidR="00022577">
        <w:rPr>
          <w:rFonts w:eastAsia="Droid Sans Fallback"/>
          <w:kern w:val="1"/>
          <w:sz w:val="24"/>
          <w:szCs w:val="24"/>
          <w:lang w:eastAsia="zh-CN" w:bidi="hi-IN"/>
        </w:rPr>
        <w:t xml:space="preserve"> </w:t>
      </w:r>
      <w:r w:rsidRPr="005A6A8A">
        <w:rPr>
          <w:rFonts w:eastAsia="Droid Sans Fallback"/>
          <w:kern w:val="1"/>
          <w:sz w:val="24"/>
          <w:szCs w:val="24"/>
          <w:lang w:eastAsia="zh-CN" w:bidi="hi-IN"/>
        </w:rPr>
        <w:t>participation from all participants</w:t>
      </w:r>
      <w:r>
        <w:rPr>
          <w:rFonts w:eastAsia="Droid Sans Fallback"/>
          <w:kern w:val="1"/>
          <w:sz w:val="24"/>
          <w:szCs w:val="24"/>
          <w:lang w:eastAsia="zh-CN" w:bidi="hi-IN"/>
        </w:rPr>
        <w:t xml:space="preserve"> in the meeting</w:t>
      </w:r>
      <w:r w:rsidRPr="005A6A8A">
        <w:rPr>
          <w:rFonts w:eastAsia="Droid Sans Fallback"/>
          <w:kern w:val="1"/>
          <w:sz w:val="24"/>
          <w:szCs w:val="24"/>
          <w:lang w:eastAsia="zh-CN" w:bidi="hi-IN"/>
        </w:rPr>
        <w:t>.</w:t>
      </w:r>
    </w:p>
    <w:p w14:paraId="2503C9EF" w14:textId="77777777" w:rsidR="002A2857" w:rsidRDefault="002A2857" w:rsidP="00DC071A">
      <w:pPr>
        <w:pStyle w:val="Heading2"/>
      </w:pPr>
    </w:p>
    <w:p w14:paraId="1D66A6AD" w14:textId="77777777" w:rsidR="00F51A2C" w:rsidRDefault="00381F0D" w:rsidP="00DC071A">
      <w:pPr>
        <w:pStyle w:val="Heading2"/>
      </w:pPr>
      <w:r>
        <w:t>3.</w:t>
      </w:r>
      <w:r>
        <w:tab/>
      </w:r>
      <w:r w:rsidR="00F51A2C">
        <w:t xml:space="preserve">Records of </w:t>
      </w:r>
      <w:r>
        <w:t>m</w:t>
      </w:r>
      <w:r w:rsidR="00F51A2C">
        <w:t xml:space="preserve">eetings </w:t>
      </w:r>
    </w:p>
    <w:p w14:paraId="0614F974" w14:textId="2311A6D8" w:rsidR="00F51A2C" w:rsidRDefault="00381F0D" w:rsidP="00DC071A">
      <w:pPr>
        <w:pStyle w:val="Default"/>
        <w:ind w:left="720" w:hanging="720"/>
        <w:rPr>
          <w:sz w:val="23"/>
          <w:szCs w:val="23"/>
        </w:rPr>
      </w:pPr>
      <w:r>
        <w:rPr>
          <w:sz w:val="23"/>
          <w:szCs w:val="23"/>
        </w:rPr>
        <w:t>3</w:t>
      </w:r>
      <w:r w:rsidR="00F51A2C">
        <w:rPr>
          <w:sz w:val="23"/>
          <w:szCs w:val="23"/>
        </w:rPr>
        <w:t xml:space="preserve">.1 </w:t>
      </w:r>
      <w:r w:rsidR="00F51A2C">
        <w:rPr>
          <w:sz w:val="23"/>
          <w:szCs w:val="23"/>
        </w:rPr>
        <w:tab/>
        <w:t>Any streaming and/or recording</w:t>
      </w:r>
      <w:r w:rsidR="00F51A2C">
        <w:rPr>
          <w:sz w:val="16"/>
          <w:szCs w:val="16"/>
        </w:rPr>
        <w:t xml:space="preserve"> </w:t>
      </w:r>
      <w:r w:rsidR="00F51A2C">
        <w:rPr>
          <w:sz w:val="23"/>
          <w:szCs w:val="23"/>
        </w:rPr>
        <w:t xml:space="preserve">of </w:t>
      </w:r>
      <w:r>
        <w:rPr>
          <w:sz w:val="23"/>
          <w:szCs w:val="23"/>
        </w:rPr>
        <w:t>m</w:t>
      </w:r>
      <w:r w:rsidR="00F51A2C">
        <w:rPr>
          <w:sz w:val="23"/>
          <w:szCs w:val="23"/>
        </w:rPr>
        <w:t>eetings</w:t>
      </w:r>
      <w:r>
        <w:rPr>
          <w:sz w:val="23"/>
          <w:szCs w:val="23"/>
        </w:rPr>
        <w:t>, including subtitles</w:t>
      </w:r>
      <w:r w:rsidR="00A61CD8">
        <w:rPr>
          <w:sz w:val="23"/>
          <w:szCs w:val="23"/>
        </w:rPr>
        <w:t xml:space="preserve"> or captions</w:t>
      </w:r>
      <w:r>
        <w:rPr>
          <w:sz w:val="23"/>
          <w:szCs w:val="23"/>
        </w:rPr>
        <w:t>,</w:t>
      </w:r>
      <w:r w:rsidR="00F51A2C">
        <w:rPr>
          <w:sz w:val="23"/>
          <w:szCs w:val="23"/>
        </w:rPr>
        <w:t xml:space="preserve"> does not replace the formal minutes of the meeting and </w:t>
      </w:r>
      <w:r w:rsidR="00A61CD8">
        <w:rPr>
          <w:sz w:val="23"/>
          <w:szCs w:val="23"/>
        </w:rPr>
        <w:t xml:space="preserve">is not a record of </w:t>
      </w:r>
      <w:r w:rsidR="00F51A2C">
        <w:rPr>
          <w:sz w:val="23"/>
          <w:szCs w:val="23"/>
        </w:rPr>
        <w:t xml:space="preserve">the decisions made. Formal minutes shall continue to be maintained and retained. </w:t>
      </w:r>
    </w:p>
    <w:p w14:paraId="773A6629" w14:textId="77777777" w:rsidR="00AF0CA8" w:rsidRDefault="00AF0CA8" w:rsidP="00DC071A">
      <w:pPr>
        <w:pStyle w:val="Default"/>
        <w:ind w:left="720" w:hanging="720"/>
        <w:rPr>
          <w:sz w:val="23"/>
          <w:szCs w:val="23"/>
        </w:rPr>
      </w:pPr>
    </w:p>
    <w:p w14:paraId="6DB2949E" w14:textId="77777777" w:rsidR="00381F0D" w:rsidRDefault="00381F0D" w:rsidP="00DC071A">
      <w:pPr>
        <w:pStyle w:val="Default"/>
        <w:ind w:left="720" w:hanging="720"/>
        <w:rPr>
          <w:sz w:val="23"/>
          <w:szCs w:val="23"/>
        </w:rPr>
      </w:pPr>
      <w:r>
        <w:rPr>
          <w:sz w:val="23"/>
          <w:szCs w:val="23"/>
        </w:rPr>
        <w:t>3.2</w:t>
      </w:r>
      <w:r>
        <w:rPr>
          <w:sz w:val="23"/>
          <w:szCs w:val="23"/>
        </w:rPr>
        <w:tab/>
      </w:r>
      <w:r w:rsidRPr="00381F0D">
        <w:rPr>
          <w:sz w:val="23"/>
          <w:szCs w:val="23"/>
        </w:rPr>
        <w:t xml:space="preserve">Meetings should not normally be recorded, </w:t>
      </w:r>
      <w:proofErr w:type="gramStart"/>
      <w:r w:rsidRPr="00381F0D">
        <w:rPr>
          <w:sz w:val="23"/>
          <w:szCs w:val="23"/>
        </w:rPr>
        <w:t>in order to</w:t>
      </w:r>
      <w:proofErr w:type="gramEnd"/>
      <w:r w:rsidRPr="00381F0D">
        <w:rPr>
          <w:sz w:val="23"/>
          <w:szCs w:val="23"/>
        </w:rPr>
        <w:t xml:space="preserve"> comply fully with both</w:t>
      </w:r>
      <w:r>
        <w:rPr>
          <w:sz w:val="23"/>
          <w:szCs w:val="23"/>
        </w:rPr>
        <w:t xml:space="preserve"> </w:t>
      </w:r>
      <w:r w:rsidRPr="00381F0D">
        <w:rPr>
          <w:sz w:val="23"/>
          <w:szCs w:val="23"/>
        </w:rPr>
        <w:t>safeguarding and data privacy policies.</w:t>
      </w:r>
    </w:p>
    <w:p w14:paraId="76FC5FCD" w14:textId="77777777" w:rsidR="00F51A2C" w:rsidRDefault="00F51A2C" w:rsidP="00DC071A">
      <w:pPr>
        <w:pStyle w:val="Default"/>
        <w:ind w:left="720" w:hanging="720"/>
        <w:rPr>
          <w:sz w:val="23"/>
          <w:szCs w:val="23"/>
        </w:rPr>
      </w:pPr>
    </w:p>
    <w:p w14:paraId="4AF4415F" w14:textId="3F3007E0" w:rsidR="00F51A2C" w:rsidRPr="00F51A2C" w:rsidRDefault="00537216" w:rsidP="00DC071A">
      <w:pPr>
        <w:pStyle w:val="Default"/>
        <w:ind w:left="720" w:hanging="720"/>
        <w:rPr>
          <w:b/>
          <w:color w:val="00B0F0"/>
          <w:sz w:val="28"/>
          <w:szCs w:val="28"/>
          <w:lang w:val="en-US" w:eastAsia="en-US" w:bidi="en-US"/>
        </w:rPr>
      </w:pPr>
      <w:r>
        <w:rPr>
          <w:b/>
          <w:color w:val="00B0F0"/>
          <w:sz w:val="28"/>
          <w:szCs w:val="28"/>
          <w:lang w:val="en-US" w:eastAsia="en-US" w:bidi="en-US"/>
        </w:rPr>
        <w:t>4</w:t>
      </w:r>
      <w:r w:rsidR="00F51A2C" w:rsidRPr="00F51A2C">
        <w:rPr>
          <w:b/>
          <w:color w:val="00B0F0"/>
          <w:sz w:val="28"/>
          <w:szCs w:val="28"/>
          <w:lang w:val="en-US" w:eastAsia="en-US" w:bidi="en-US"/>
        </w:rPr>
        <w:t>.</w:t>
      </w:r>
      <w:r w:rsidR="00F51A2C" w:rsidRPr="00F51A2C">
        <w:rPr>
          <w:b/>
          <w:color w:val="00B0F0"/>
          <w:sz w:val="28"/>
          <w:szCs w:val="28"/>
          <w:lang w:val="en-US" w:eastAsia="en-US" w:bidi="en-US"/>
        </w:rPr>
        <w:tab/>
        <w:t xml:space="preserve">Operating </w:t>
      </w:r>
      <w:r w:rsidR="00022577">
        <w:rPr>
          <w:b/>
          <w:color w:val="00B0F0"/>
          <w:sz w:val="28"/>
          <w:szCs w:val="28"/>
          <w:lang w:val="en-US" w:eastAsia="en-US" w:bidi="en-US"/>
        </w:rPr>
        <w:t>p</w:t>
      </w:r>
      <w:r w:rsidR="00F51A2C" w:rsidRPr="00F51A2C">
        <w:rPr>
          <w:b/>
          <w:color w:val="00B0F0"/>
          <w:sz w:val="28"/>
          <w:szCs w:val="28"/>
          <w:lang w:val="en-US" w:eastAsia="en-US" w:bidi="en-US"/>
        </w:rPr>
        <w:t xml:space="preserve">rocedure </w:t>
      </w:r>
    </w:p>
    <w:p w14:paraId="177CA3C5" w14:textId="72D0026D" w:rsidR="00F51A2C" w:rsidRDefault="00537216" w:rsidP="00DC071A">
      <w:pPr>
        <w:pStyle w:val="Default"/>
        <w:ind w:left="720" w:hanging="720"/>
        <w:rPr>
          <w:sz w:val="23"/>
          <w:szCs w:val="23"/>
        </w:rPr>
      </w:pPr>
      <w:r>
        <w:rPr>
          <w:sz w:val="23"/>
          <w:szCs w:val="23"/>
        </w:rPr>
        <w:t>4</w:t>
      </w:r>
      <w:r w:rsidR="00F51A2C">
        <w:rPr>
          <w:sz w:val="23"/>
          <w:szCs w:val="23"/>
        </w:rPr>
        <w:t xml:space="preserve">.1 </w:t>
      </w:r>
      <w:r w:rsidR="00F51A2C">
        <w:rPr>
          <w:sz w:val="23"/>
          <w:szCs w:val="23"/>
        </w:rPr>
        <w:tab/>
        <w:t>Meeting</w:t>
      </w:r>
      <w:r>
        <w:rPr>
          <w:sz w:val="23"/>
          <w:szCs w:val="23"/>
        </w:rPr>
        <w:t>s</w:t>
      </w:r>
      <w:r w:rsidR="00F51A2C">
        <w:rPr>
          <w:sz w:val="23"/>
          <w:szCs w:val="23"/>
        </w:rPr>
        <w:t xml:space="preserve"> will commence when the Moderator opens the meeting, within the requirements set out in the Rules of Procedure. </w:t>
      </w:r>
    </w:p>
    <w:p w14:paraId="30FA0B28" w14:textId="77777777" w:rsidR="00D911B4" w:rsidRDefault="00D911B4" w:rsidP="00DC071A">
      <w:pPr>
        <w:pStyle w:val="Default"/>
        <w:ind w:left="720" w:hanging="720"/>
        <w:rPr>
          <w:sz w:val="23"/>
          <w:szCs w:val="23"/>
        </w:rPr>
      </w:pPr>
    </w:p>
    <w:p w14:paraId="23A37045" w14:textId="31CFDC12" w:rsidR="00F51A2C" w:rsidRDefault="00537216" w:rsidP="00DC071A">
      <w:pPr>
        <w:pStyle w:val="Default"/>
        <w:ind w:left="720" w:hanging="720"/>
        <w:rPr>
          <w:sz w:val="23"/>
          <w:szCs w:val="23"/>
        </w:rPr>
      </w:pPr>
      <w:r>
        <w:rPr>
          <w:sz w:val="23"/>
          <w:szCs w:val="23"/>
        </w:rPr>
        <w:t>4</w:t>
      </w:r>
      <w:r w:rsidR="00F51A2C">
        <w:rPr>
          <w:sz w:val="23"/>
          <w:szCs w:val="23"/>
        </w:rPr>
        <w:t xml:space="preserve">.2 </w:t>
      </w:r>
      <w:r w:rsidR="00F51A2C">
        <w:rPr>
          <w:sz w:val="23"/>
          <w:szCs w:val="23"/>
        </w:rPr>
        <w:tab/>
        <w:t xml:space="preserve">At the start of any meeting the Moderator shall make reasonable efforts to confirm that </w:t>
      </w:r>
      <w:r>
        <w:rPr>
          <w:sz w:val="23"/>
          <w:szCs w:val="23"/>
        </w:rPr>
        <w:t xml:space="preserve">any </w:t>
      </w:r>
      <w:r w:rsidR="00F51A2C">
        <w:rPr>
          <w:sz w:val="23"/>
          <w:szCs w:val="23"/>
        </w:rPr>
        <w:t>members</w:t>
      </w:r>
      <w:r>
        <w:rPr>
          <w:sz w:val="23"/>
          <w:szCs w:val="23"/>
        </w:rPr>
        <w:t xml:space="preserve"> attending virtually</w:t>
      </w:r>
      <w:r w:rsidR="00F51A2C">
        <w:rPr>
          <w:sz w:val="23"/>
          <w:szCs w:val="23"/>
        </w:rPr>
        <w:t xml:space="preserve"> can </w:t>
      </w:r>
      <w:r>
        <w:rPr>
          <w:sz w:val="23"/>
          <w:szCs w:val="23"/>
        </w:rPr>
        <w:t xml:space="preserve">see and </w:t>
      </w:r>
      <w:proofErr w:type="gramStart"/>
      <w:r w:rsidR="00F51A2C">
        <w:rPr>
          <w:sz w:val="23"/>
          <w:szCs w:val="23"/>
        </w:rPr>
        <w:t>hear</w:t>
      </w:r>
      <w:r>
        <w:rPr>
          <w:sz w:val="23"/>
          <w:szCs w:val="23"/>
        </w:rPr>
        <w:t>,</w:t>
      </w:r>
      <w:r w:rsidR="00F51A2C">
        <w:rPr>
          <w:sz w:val="23"/>
          <w:szCs w:val="23"/>
        </w:rPr>
        <w:t xml:space="preserve"> and</w:t>
      </w:r>
      <w:proofErr w:type="gramEnd"/>
      <w:r w:rsidR="00F51A2C">
        <w:rPr>
          <w:sz w:val="23"/>
          <w:szCs w:val="23"/>
        </w:rPr>
        <w:t xml:space="preserve"> be</w:t>
      </w:r>
      <w:r>
        <w:rPr>
          <w:sz w:val="23"/>
          <w:szCs w:val="23"/>
        </w:rPr>
        <w:t xml:space="preserve"> seen and</w:t>
      </w:r>
      <w:r w:rsidR="00F51A2C">
        <w:rPr>
          <w:sz w:val="23"/>
          <w:szCs w:val="23"/>
        </w:rPr>
        <w:t xml:space="preserve"> heard.</w:t>
      </w:r>
      <w:r w:rsidR="00022577">
        <w:rPr>
          <w:sz w:val="23"/>
          <w:szCs w:val="23"/>
        </w:rPr>
        <w:t xml:space="preserve"> </w:t>
      </w:r>
      <w:r w:rsidR="00F51A2C">
        <w:rPr>
          <w:sz w:val="23"/>
          <w:szCs w:val="23"/>
        </w:rPr>
        <w:t xml:space="preserve">The meeting </w:t>
      </w:r>
      <w:r w:rsidR="00A61CD8">
        <w:rPr>
          <w:sz w:val="23"/>
          <w:szCs w:val="23"/>
        </w:rPr>
        <w:t>shall</w:t>
      </w:r>
      <w:r w:rsidR="00F51A2C">
        <w:rPr>
          <w:sz w:val="23"/>
          <w:szCs w:val="23"/>
        </w:rPr>
        <w:t xml:space="preserve"> not start until the Moderator is </w:t>
      </w:r>
      <w:r>
        <w:rPr>
          <w:sz w:val="23"/>
          <w:szCs w:val="23"/>
        </w:rPr>
        <w:t xml:space="preserve">so </w:t>
      </w:r>
      <w:r w:rsidR="00F51A2C">
        <w:rPr>
          <w:sz w:val="23"/>
          <w:szCs w:val="23"/>
        </w:rPr>
        <w:t xml:space="preserve">satisfied. </w:t>
      </w:r>
    </w:p>
    <w:p w14:paraId="0E3A6F64" w14:textId="77777777" w:rsidR="00D911B4" w:rsidRDefault="00D911B4" w:rsidP="00DC071A">
      <w:pPr>
        <w:pStyle w:val="Default"/>
        <w:ind w:left="720" w:hanging="720"/>
        <w:rPr>
          <w:sz w:val="23"/>
          <w:szCs w:val="23"/>
        </w:rPr>
      </w:pPr>
    </w:p>
    <w:p w14:paraId="5016C748" w14:textId="34B3C2E0" w:rsidR="00F51A2C" w:rsidRDefault="00537216" w:rsidP="00DC071A">
      <w:pPr>
        <w:pStyle w:val="Default"/>
        <w:ind w:left="720" w:hanging="720"/>
        <w:rPr>
          <w:sz w:val="23"/>
          <w:szCs w:val="23"/>
        </w:rPr>
      </w:pPr>
      <w:r>
        <w:rPr>
          <w:sz w:val="23"/>
          <w:szCs w:val="23"/>
        </w:rPr>
        <w:t>4</w:t>
      </w:r>
      <w:r w:rsidR="00F51A2C">
        <w:rPr>
          <w:sz w:val="23"/>
          <w:szCs w:val="23"/>
        </w:rPr>
        <w:t xml:space="preserve">.3 </w:t>
      </w:r>
      <w:r w:rsidR="00F51A2C">
        <w:rPr>
          <w:sz w:val="23"/>
          <w:szCs w:val="23"/>
        </w:rPr>
        <w:tab/>
        <w:t>Where available</w:t>
      </w:r>
      <w:r>
        <w:rPr>
          <w:sz w:val="23"/>
          <w:szCs w:val="23"/>
        </w:rPr>
        <w:t>,</w:t>
      </w:r>
      <w:r w:rsidR="00F51A2C">
        <w:rPr>
          <w:sz w:val="23"/>
          <w:szCs w:val="23"/>
        </w:rPr>
        <w:t xml:space="preserve"> </w:t>
      </w:r>
      <w:r>
        <w:rPr>
          <w:sz w:val="23"/>
          <w:szCs w:val="23"/>
        </w:rPr>
        <w:t xml:space="preserve">participants joining a meeting virtually should normally use </w:t>
      </w:r>
      <w:r w:rsidR="00F51A2C">
        <w:rPr>
          <w:sz w:val="23"/>
          <w:szCs w:val="23"/>
        </w:rPr>
        <w:t xml:space="preserve">video as well as audio. Where video is not available, or it is not safe for the attendee to use video, then audio only may be used. </w:t>
      </w:r>
    </w:p>
    <w:p w14:paraId="6F47D554" w14:textId="77777777" w:rsidR="00D911B4" w:rsidRDefault="00D911B4" w:rsidP="00DC071A">
      <w:pPr>
        <w:pStyle w:val="Default"/>
        <w:ind w:left="720" w:hanging="720"/>
        <w:rPr>
          <w:sz w:val="23"/>
          <w:szCs w:val="23"/>
        </w:rPr>
      </w:pPr>
    </w:p>
    <w:p w14:paraId="14E7E22F" w14:textId="1119B766" w:rsidR="00F51A2C" w:rsidRDefault="00537216" w:rsidP="00DC071A">
      <w:pPr>
        <w:pStyle w:val="Default"/>
        <w:ind w:left="720" w:hanging="720"/>
        <w:rPr>
          <w:sz w:val="23"/>
          <w:szCs w:val="23"/>
        </w:rPr>
      </w:pPr>
      <w:r>
        <w:rPr>
          <w:sz w:val="23"/>
          <w:szCs w:val="23"/>
        </w:rPr>
        <w:t>4</w:t>
      </w:r>
      <w:r w:rsidR="00F51A2C">
        <w:rPr>
          <w:sz w:val="23"/>
          <w:szCs w:val="23"/>
        </w:rPr>
        <w:t xml:space="preserve">.4 </w:t>
      </w:r>
      <w:r w:rsidR="00F51A2C">
        <w:rPr>
          <w:sz w:val="23"/>
          <w:szCs w:val="23"/>
        </w:rPr>
        <w:tab/>
        <w:t xml:space="preserve">The Meeting will finish when the Moderator formally closes the meeting. </w:t>
      </w:r>
    </w:p>
    <w:p w14:paraId="39F2DA76" w14:textId="77777777" w:rsidR="00D911B4" w:rsidRDefault="00D911B4" w:rsidP="00DC071A">
      <w:pPr>
        <w:pStyle w:val="Default"/>
        <w:ind w:left="720" w:hanging="720"/>
        <w:rPr>
          <w:sz w:val="23"/>
          <w:szCs w:val="23"/>
        </w:rPr>
      </w:pPr>
    </w:p>
    <w:p w14:paraId="1EDCF46D" w14:textId="3200CCD5" w:rsidR="00F51A2C" w:rsidRDefault="004C2BB4" w:rsidP="00DC071A">
      <w:pPr>
        <w:pStyle w:val="Default"/>
        <w:ind w:left="720" w:hanging="720"/>
        <w:rPr>
          <w:sz w:val="23"/>
          <w:szCs w:val="23"/>
        </w:rPr>
      </w:pPr>
      <w:r>
        <w:rPr>
          <w:sz w:val="23"/>
          <w:szCs w:val="23"/>
        </w:rPr>
        <w:t>4.5</w:t>
      </w:r>
      <w:r w:rsidR="00F51A2C">
        <w:rPr>
          <w:sz w:val="23"/>
          <w:szCs w:val="23"/>
        </w:rPr>
        <w:t xml:space="preserve"> </w:t>
      </w:r>
      <w:r w:rsidR="00F51A2C">
        <w:rPr>
          <w:sz w:val="23"/>
          <w:szCs w:val="23"/>
        </w:rPr>
        <w:tab/>
        <w:t xml:space="preserve">All microphones should be set to mute at the start of the </w:t>
      </w:r>
      <w:r>
        <w:rPr>
          <w:sz w:val="23"/>
          <w:szCs w:val="23"/>
        </w:rPr>
        <w:t>m</w:t>
      </w:r>
      <w:r w:rsidR="00F51A2C">
        <w:rPr>
          <w:sz w:val="23"/>
          <w:szCs w:val="23"/>
        </w:rPr>
        <w:t>eeting, apart from the Moderator and any</w:t>
      </w:r>
      <w:r>
        <w:rPr>
          <w:sz w:val="23"/>
          <w:szCs w:val="23"/>
        </w:rPr>
        <w:t xml:space="preserve"> necessary technical staff</w:t>
      </w:r>
      <w:r w:rsidR="00F51A2C">
        <w:rPr>
          <w:sz w:val="23"/>
          <w:szCs w:val="23"/>
        </w:rPr>
        <w:t xml:space="preserve">. Microphones should only be unmuted when a participant is speaking. </w:t>
      </w:r>
    </w:p>
    <w:p w14:paraId="63BED5D4" w14:textId="77777777" w:rsidR="00D911B4" w:rsidRDefault="00D911B4" w:rsidP="00DC071A">
      <w:pPr>
        <w:pStyle w:val="Default"/>
        <w:ind w:left="720" w:hanging="720"/>
        <w:rPr>
          <w:sz w:val="23"/>
          <w:szCs w:val="23"/>
        </w:rPr>
      </w:pPr>
    </w:p>
    <w:p w14:paraId="1D99BACA" w14:textId="7E8931B8" w:rsidR="00F51A2C" w:rsidRDefault="004C2BB4" w:rsidP="00DC071A">
      <w:pPr>
        <w:pStyle w:val="Default"/>
        <w:ind w:left="720" w:hanging="720"/>
        <w:rPr>
          <w:sz w:val="23"/>
          <w:szCs w:val="23"/>
        </w:rPr>
      </w:pPr>
      <w:r>
        <w:rPr>
          <w:sz w:val="23"/>
          <w:szCs w:val="23"/>
        </w:rPr>
        <w:t>4.6</w:t>
      </w:r>
      <w:r w:rsidR="00F51A2C">
        <w:rPr>
          <w:sz w:val="23"/>
          <w:szCs w:val="23"/>
        </w:rPr>
        <w:t xml:space="preserve"> </w:t>
      </w:r>
      <w:r w:rsidR="00F51A2C">
        <w:rPr>
          <w:sz w:val="23"/>
          <w:szCs w:val="23"/>
        </w:rPr>
        <w:tab/>
        <w:t xml:space="preserve">The Moderator has absolute discretion to pause or adjourn the meeting at any time, and to remove any attendees from the meeting if their conduct falls short of the </w:t>
      </w:r>
      <w:r>
        <w:rPr>
          <w:sz w:val="23"/>
          <w:szCs w:val="23"/>
        </w:rPr>
        <w:t xml:space="preserve">standards </w:t>
      </w:r>
      <w:r w:rsidR="00F51A2C">
        <w:rPr>
          <w:sz w:val="23"/>
          <w:szCs w:val="23"/>
        </w:rPr>
        <w:t xml:space="preserve">expected in church. </w:t>
      </w:r>
    </w:p>
    <w:p w14:paraId="2D9F8BE9" w14:textId="2422D13F" w:rsidR="00A61CD8" w:rsidRDefault="004C2BB4" w:rsidP="00DC071A">
      <w:pPr>
        <w:pStyle w:val="Default"/>
        <w:ind w:left="720" w:hanging="720"/>
        <w:rPr>
          <w:sz w:val="23"/>
          <w:szCs w:val="23"/>
        </w:rPr>
      </w:pPr>
      <w:r>
        <w:rPr>
          <w:sz w:val="23"/>
          <w:szCs w:val="23"/>
        </w:rPr>
        <w:lastRenderedPageBreak/>
        <w:t>4.7</w:t>
      </w:r>
      <w:r w:rsidR="00F51A2C">
        <w:rPr>
          <w:sz w:val="23"/>
          <w:szCs w:val="23"/>
        </w:rPr>
        <w:t xml:space="preserve"> </w:t>
      </w:r>
      <w:r w:rsidR="00F51A2C">
        <w:rPr>
          <w:sz w:val="23"/>
          <w:szCs w:val="23"/>
        </w:rPr>
        <w:tab/>
        <w:t xml:space="preserve">In all but the smallest meetings, it is helpful if the Moderator is not also </w:t>
      </w:r>
      <w:r>
        <w:rPr>
          <w:sz w:val="23"/>
          <w:szCs w:val="23"/>
        </w:rPr>
        <w:t>the online host</w:t>
      </w:r>
      <w:r w:rsidR="00F51A2C">
        <w:rPr>
          <w:sz w:val="23"/>
          <w:szCs w:val="23"/>
        </w:rPr>
        <w:t>.</w:t>
      </w:r>
      <w:r>
        <w:rPr>
          <w:sz w:val="23"/>
          <w:szCs w:val="23"/>
        </w:rPr>
        <w:t xml:space="preserve"> </w:t>
      </w:r>
      <w:r w:rsidR="00F51A2C">
        <w:rPr>
          <w:sz w:val="23"/>
          <w:szCs w:val="23"/>
        </w:rPr>
        <w:t>The host may be a staff member(s) or volunteer(s) who are not a member of the meeting in the same way that such people may assist with stewarding meeting</w:t>
      </w:r>
      <w:r>
        <w:rPr>
          <w:sz w:val="23"/>
          <w:szCs w:val="23"/>
        </w:rPr>
        <w:t>s</w:t>
      </w:r>
      <w:r w:rsidR="00F51A2C">
        <w:rPr>
          <w:sz w:val="23"/>
          <w:szCs w:val="23"/>
        </w:rPr>
        <w:t>.</w:t>
      </w:r>
    </w:p>
    <w:p w14:paraId="4F25F733" w14:textId="77777777" w:rsidR="00D911B4" w:rsidRDefault="00D911B4" w:rsidP="00DC071A">
      <w:pPr>
        <w:pStyle w:val="Default"/>
        <w:ind w:left="720" w:hanging="720"/>
        <w:rPr>
          <w:sz w:val="23"/>
          <w:szCs w:val="23"/>
        </w:rPr>
      </w:pPr>
    </w:p>
    <w:p w14:paraId="5CC729C8" w14:textId="77777777" w:rsidR="00A61CD8" w:rsidRDefault="00A61CD8" w:rsidP="00DC071A">
      <w:pPr>
        <w:pStyle w:val="Default"/>
        <w:ind w:left="720" w:hanging="720"/>
        <w:rPr>
          <w:sz w:val="23"/>
          <w:szCs w:val="23"/>
        </w:rPr>
      </w:pPr>
      <w:r>
        <w:rPr>
          <w:sz w:val="23"/>
          <w:szCs w:val="23"/>
        </w:rPr>
        <w:t>4.8</w:t>
      </w:r>
      <w:r>
        <w:rPr>
          <w:sz w:val="23"/>
          <w:szCs w:val="23"/>
        </w:rPr>
        <w:tab/>
        <w:t>In any event, no technical failure shall invalidate any decisions made.</w:t>
      </w:r>
    </w:p>
    <w:p w14:paraId="5F9ACA13" w14:textId="77777777" w:rsidR="00AD69A3" w:rsidRDefault="00AD69A3" w:rsidP="00DC071A">
      <w:pPr>
        <w:pStyle w:val="Default"/>
        <w:ind w:left="720" w:hanging="720"/>
        <w:rPr>
          <w:sz w:val="23"/>
          <w:szCs w:val="23"/>
        </w:rPr>
      </w:pPr>
    </w:p>
    <w:p w14:paraId="504734BC"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 xml:space="preserve">5. </w:t>
      </w:r>
      <w:r w:rsidRPr="00F51A2C">
        <w:rPr>
          <w:b/>
          <w:color w:val="00B0F0"/>
          <w:sz w:val="28"/>
          <w:szCs w:val="28"/>
          <w:lang w:val="en-US" w:eastAsia="en-US" w:bidi="en-US"/>
        </w:rPr>
        <w:tab/>
        <w:t xml:space="preserve">Attendance </w:t>
      </w:r>
    </w:p>
    <w:p w14:paraId="56BEF779" w14:textId="77777777" w:rsidR="00F51A2C" w:rsidRPr="00AD69A3" w:rsidRDefault="00F51A2C" w:rsidP="00DC071A">
      <w:pPr>
        <w:pStyle w:val="Default"/>
        <w:ind w:left="720" w:hanging="720"/>
        <w:rPr>
          <w:sz w:val="23"/>
          <w:szCs w:val="23"/>
        </w:rPr>
      </w:pPr>
      <w:r>
        <w:rPr>
          <w:sz w:val="23"/>
          <w:szCs w:val="23"/>
        </w:rPr>
        <w:t xml:space="preserve">5.1 </w:t>
      </w:r>
      <w:r>
        <w:rPr>
          <w:sz w:val="23"/>
          <w:szCs w:val="23"/>
        </w:rPr>
        <w:tab/>
        <w:t xml:space="preserve">All </w:t>
      </w:r>
      <w:r w:rsidR="006025D4">
        <w:rPr>
          <w:sz w:val="23"/>
          <w:szCs w:val="23"/>
        </w:rPr>
        <w:t>m</w:t>
      </w:r>
      <w:r>
        <w:rPr>
          <w:sz w:val="23"/>
          <w:szCs w:val="23"/>
        </w:rPr>
        <w:t xml:space="preserve">eetings are required to meet any previously agreed quorum, where such a quorum has been specified. </w:t>
      </w:r>
    </w:p>
    <w:p w14:paraId="7728BB5D" w14:textId="77777777" w:rsidR="00F51A2C" w:rsidRDefault="00F51A2C" w:rsidP="00DC071A">
      <w:pPr>
        <w:pStyle w:val="Default"/>
        <w:ind w:left="720" w:hanging="720"/>
      </w:pPr>
    </w:p>
    <w:p w14:paraId="70A8D9E4"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 xml:space="preserve">6. </w:t>
      </w:r>
      <w:r w:rsidRPr="00F51A2C">
        <w:rPr>
          <w:b/>
          <w:color w:val="00B0F0"/>
          <w:sz w:val="28"/>
          <w:szCs w:val="28"/>
          <w:lang w:val="en-US" w:eastAsia="en-US" w:bidi="en-US"/>
        </w:rPr>
        <w:tab/>
        <w:t xml:space="preserve">Interpretation of Standing Orders </w:t>
      </w:r>
    </w:p>
    <w:p w14:paraId="18BBEA74" w14:textId="77777777" w:rsidR="00F51A2C" w:rsidRDefault="00F51A2C" w:rsidP="00DC071A">
      <w:pPr>
        <w:pStyle w:val="Default"/>
        <w:ind w:left="720" w:hanging="720"/>
        <w:rPr>
          <w:sz w:val="23"/>
          <w:szCs w:val="23"/>
        </w:rPr>
      </w:pPr>
      <w:r>
        <w:rPr>
          <w:sz w:val="23"/>
          <w:szCs w:val="23"/>
        </w:rPr>
        <w:t xml:space="preserve">6.1 </w:t>
      </w:r>
      <w:r>
        <w:rPr>
          <w:sz w:val="23"/>
          <w:szCs w:val="23"/>
        </w:rPr>
        <w:tab/>
        <w:t xml:space="preserve">Where the Moderator is required to interpret any Standing </w:t>
      </w:r>
      <w:proofErr w:type="gramStart"/>
      <w:r>
        <w:rPr>
          <w:sz w:val="23"/>
          <w:szCs w:val="23"/>
        </w:rPr>
        <w:t>Orders</w:t>
      </w:r>
      <w:proofErr w:type="gramEnd"/>
      <w:r>
        <w:rPr>
          <w:sz w:val="23"/>
          <w:szCs w:val="23"/>
        </w:rPr>
        <w:t xml:space="preserve"> they shall take advice from the Clerk before making a ruling. The Moderator’s decision in all cases shall be final. </w:t>
      </w:r>
    </w:p>
    <w:p w14:paraId="7C1E29E5" w14:textId="77777777" w:rsidR="00F0343F" w:rsidRDefault="00F0343F" w:rsidP="00DC071A">
      <w:pPr>
        <w:pStyle w:val="Default"/>
        <w:ind w:left="720" w:hanging="720"/>
        <w:rPr>
          <w:sz w:val="23"/>
          <w:szCs w:val="23"/>
        </w:rPr>
      </w:pPr>
    </w:p>
    <w:p w14:paraId="2C3A3A84" w14:textId="77777777" w:rsidR="00F0343F" w:rsidRPr="00F51A2C" w:rsidRDefault="00F0343F" w:rsidP="00DC071A">
      <w:pPr>
        <w:pStyle w:val="Default"/>
        <w:ind w:left="720" w:hanging="720"/>
        <w:rPr>
          <w:b/>
          <w:color w:val="00B0F0"/>
          <w:sz w:val="28"/>
          <w:szCs w:val="28"/>
          <w:lang w:val="en-US" w:eastAsia="en-US" w:bidi="en-US"/>
        </w:rPr>
      </w:pPr>
      <w:r>
        <w:rPr>
          <w:b/>
          <w:color w:val="00B0F0"/>
          <w:sz w:val="28"/>
          <w:szCs w:val="28"/>
          <w:lang w:val="en-US" w:eastAsia="en-US" w:bidi="en-US"/>
        </w:rPr>
        <w:t>7</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Presentation of business </w:t>
      </w:r>
    </w:p>
    <w:p w14:paraId="50E3AB66" w14:textId="745387B5" w:rsidR="00F0343F" w:rsidRDefault="00F0343F" w:rsidP="00DC071A">
      <w:pPr>
        <w:pStyle w:val="Default"/>
        <w:ind w:left="720" w:hanging="720"/>
        <w:rPr>
          <w:sz w:val="23"/>
          <w:szCs w:val="23"/>
        </w:rPr>
      </w:pPr>
      <w:r>
        <w:rPr>
          <w:sz w:val="23"/>
          <w:szCs w:val="23"/>
        </w:rPr>
        <w:t xml:space="preserve">7.1 </w:t>
      </w:r>
      <w:r>
        <w:rPr>
          <w:sz w:val="23"/>
          <w:szCs w:val="23"/>
        </w:rPr>
        <w:tab/>
        <w:t xml:space="preserve">All reports of committees, together with the draft motions arising therefrom, shall be delivered to the General Secretary by a date to be determined, so that they may be circulated to members in time for consideration before the date of the Assembly meeting. </w:t>
      </w:r>
    </w:p>
    <w:p w14:paraId="438A0EB5" w14:textId="77777777" w:rsidR="00D911B4" w:rsidRDefault="00D911B4" w:rsidP="00DC071A">
      <w:pPr>
        <w:pStyle w:val="Default"/>
        <w:ind w:left="720" w:hanging="720"/>
        <w:rPr>
          <w:sz w:val="23"/>
          <w:szCs w:val="23"/>
        </w:rPr>
      </w:pPr>
    </w:p>
    <w:p w14:paraId="493352E7" w14:textId="26A92A9E" w:rsidR="00F0343F" w:rsidRDefault="00F0343F" w:rsidP="00DC071A">
      <w:pPr>
        <w:pStyle w:val="Default"/>
        <w:ind w:left="720" w:hanging="720"/>
        <w:rPr>
          <w:sz w:val="23"/>
          <w:szCs w:val="23"/>
        </w:rPr>
      </w:pPr>
      <w:r>
        <w:rPr>
          <w:sz w:val="23"/>
          <w:szCs w:val="23"/>
        </w:rPr>
        <w:t xml:space="preserve">7.2 </w:t>
      </w:r>
      <w:r>
        <w:rPr>
          <w:sz w:val="23"/>
          <w:szCs w:val="23"/>
        </w:rPr>
        <w:tab/>
        <w:t xml:space="preserve">A Synod may deliver to the General Secretary not less than twelve weeks before the commencement of the meeting of the Assembly notice in writing of a motion for consideration at the Assembly. This notice shall include the names of those appointed to propose and second the motion at the Assembly. </w:t>
      </w:r>
    </w:p>
    <w:p w14:paraId="42D4AF3D" w14:textId="77777777" w:rsidR="00D911B4" w:rsidRDefault="00D911B4" w:rsidP="00DC071A">
      <w:pPr>
        <w:pStyle w:val="Default"/>
        <w:ind w:left="720" w:hanging="720"/>
        <w:rPr>
          <w:sz w:val="23"/>
          <w:szCs w:val="23"/>
        </w:rPr>
      </w:pPr>
    </w:p>
    <w:p w14:paraId="51004281" w14:textId="7F61AD31" w:rsidR="00F0343F" w:rsidRDefault="00F0343F" w:rsidP="00DC071A">
      <w:pPr>
        <w:pStyle w:val="Default"/>
        <w:ind w:left="720" w:hanging="720"/>
        <w:rPr>
          <w:sz w:val="23"/>
          <w:szCs w:val="23"/>
        </w:rPr>
      </w:pPr>
      <w:r>
        <w:rPr>
          <w:sz w:val="23"/>
          <w:szCs w:val="23"/>
        </w:rPr>
        <w:t xml:space="preserve">7.3 </w:t>
      </w:r>
      <w:r>
        <w:rPr>
          <w:sz w:val="23"/>
          <w:szCs w:val="23"/>
        </w:rPr>
        <w:tab/>
        <w:t xml:space="preserve">A local church wishing to put forward a motion for consideration by the General Assembly shall submit the motion to its Synod for consideration and, if the Synod so decides, transmission to the Assembly, at such time as will enable the Synod to comply with Standing Order 7.2 above. </w:t>
      </w:r>
    </w:p>
    <w:p w14:paraId="613E1B46" w14:textId="77777777" w:rsidR="00D911B4" w:rsidRDefault="00D911B4" w:rsidP="00DC071A">
      <w:pPr>
        <w:pStyle w:val="Default"/>
        <w:ind w:left="720" w:hanging="720"/>
        <w:rPr>
          <w:sz w:val="23"/>
          <w:szCs w:val="23"/>
        </w:rPr>
      </w:pPr>
    </w:p>
    <w:p w14:paraId="12043FDC" w14:textId="67544567" w:rsidR="00F0343F" w:rsidRDefault="00F0343F" w:rsidP="00DC071A">
      <w:pPr>
        <w:pStyle w:val="Default"/>
        <w:ind w:left="720" w:hanging="720"/>
        <w:rPr>
          <w:sz w:val="23"/>
          <w:szCs w:val="23"/>
        </w:rPr>
      </w:pPr>
      <w:r>
        <w:rPr>
          <w:sz w:val="23"/>
          <w:szCs w:val="23"/>
        </w:rPr>
        <w:t xml:space="preserve">7.4 </w:t>
      </w:r>
      <w:r>
        <w:rPr>
          <w:sz w:val="23"/>
          <w:szCs w:val="23"/>
        </w:rPr>
        <w:tab/>
        <w:t xml:space="preserve">A member of the Assembly may deliver to the General Secretary not less than 21 days before the date of the meeting of the Assembly a notice in writing of a motion (which notice must include the name of a seconder) to be included in the Assembly agenda. If the subject matter of such a notice of motion appears to the General Secretary to be an infringement of the rights of a Synod through which the matter could properly have been raised, the General Secretary shall inform the member accordingly and bring the matter before the Business Committee which shall advise the Assembly as to the procedure to be followed. </w:t>
      </w:r>
    </w:p>
    <w:p w14:paraId="26F77C20" w14:textId="77777777" w:rsidR="00D911B4" w:rsidRDefault="00D911B4" w:rsidP="00DC071A">
      <w:pPr>
        <w:pStyle w:val="Default"/>
        <w:ind w:left="720" w:hanging="720"/>
        <w:rPr>
          <w:sz w:val="23"/>
          <w:szCs w:val="23"/>
        </w:rPr>
      </w:pPr>
    </w:p>
    <w:p w14:paraId="48128B1A" w14:textId="063D1729" w:rsidR="00F0343F" w:rsidRDefault="00F0343F" w:rsidP="00DC071A">
      <w:pPr>
        <w:pStyle w:val="Default"/>
        <w:ind w:left="720" w:hanging="720"/>
        <w:rPr>
          <w:sz w:val="23"/>
          <w:szCs w:val="23"/>
        </w:rPr>
      </w:pPr>
      <w:r>
        <w:rPr>
          <w:sz w:val="23"/>
          <w:szCs w:val="23"/>
        </w:rPr>
        <w:t xml:space="preserve">7.5 </w:t>
      </w:r>
      <w:r>
        <w:rPr>
          <w:sz w:val="23"/>
          <w:szCs w:val="23"/>
        </w:rPr>
        <w:tab/>
        <w:t xml:space="preserve">Proposals for amendments to the Basis and Structure of the URC, which may be made by the Assembly Executive or a committee of the General Assembly or a </w:t>
      </w:r>
      <w:proofErr w:type="gramStart"/>
      <w:r>
        <w:rPr>
          <w:sz w:val="23"/>
          <w:szCs w:val="23"/>
        </w:rPr>
        <w:t>Synod,</w:t>
      </w:r>
      <w:proofErr w:type="gramEnd"/>
      <w:r>
        <w:rPr>
          <w:sz w:val="23"/>
          <w:szCs w:val="23"/>
        </w:rPr>
        <w:t xml:space="preserve"> shall be in the hands of the General Secretary not later than 12 weeks before the opening of the Assembly. The General Secretary, in addition to the normal advice to members of the Assembly, shall, as quickly as possible, inform all Synod Clerks of the proposed amendment. </w:t>
      </w:r>
    </w:p>
    <w:p w14:paraId="70AE3C82" w14:textId="77777777" w:rsidR="00D911B4" w:rsidRDefault="00D911B4" w:rsidP="00DC071A">
      <w:pPr>
        <w:pStyle w:val="Default"/>
        <w:ind w:left="720" w:hanging="720"/>
        <w:rPr>
          <w:sz w:val="23"/>
          <w:szCs w:val="23"/>
        </w:rPr>
      </w:pPr>
    </w:p>
    <w:p w14:paraId="0A6F366C" w14:textId="77777777" w:rsidR="00F0343F" w:rsidRDefault="00F0343F" w:rsidP="00DC071A">
      <w:pPr>
        <w:pStyle w:val="Default"/>
        <w:ind w:left="720" w:hanging="720"/>
        <w:rPr>
          <w:sz w:val="23"/>
          <w:szCs w:val="23"/>
        </w:rPr>
      </w:pPr>
      <w:r>
        <w:rPr>
          <w:sz w:val="23"/>
          <w:szCs w:val="23"/>
        </w:rPr>
        <w:t xml:space="preserve">7.6 </w:t>
      </w:r>
      <w:r>
        <w:rPr>
          <w:sz w:val="23"/>
          <w:szCs w:val="23"/>
        </w:rPr>
        <w:tab/>
        <w:t>It shall not be in order at any time to move a motion or amendment which:</w:t>
      </w:r>
    </w:p>
    <w:p w14:paraId="678775C5" w14:textId="77777777" w:rsidR="00F0343F" w:rsidRDefault="00F0343F" w:rsidP="00DC071A">
      <w:pPr>
        <w:pStyle w:val="Default"/>
        <w:ind w:left="1571" w:hanging="851"/>
        <w:rPr>
          <w:sz w:val="23"/>
          <w:szCs w:val="23"/>
        </w:rPr>
      </w:pPr>
      <w:r>
        <w:rPr>
          <w:sz w:val="23"/>
          <w:szCs w:val="23"/>
        </w:rPr>
        <w:t xml:space="preserve">7.6.1 </w:t>
      </w:r>
      <w:r>
        <w:rPr>
          <w:sz w:val="23"/>
          <w:szCs w:val="23"/>
        </w:rPr>
        <w:tab/>
        <w:t xml:space="preserve">contravenes any part of the Basis of Union, or </w:t>
      </w:r>
    </w:p>
    <w:p w14:paraId="52BDEAAB" w14:textId="77777777" w:rsidR="00F0343F" w:rsidRDefault="00F0343F" w:rsidP="00DC071A">
      <w:pPr>
        <w:pStyle w:val="Default"/>
        <w:ind w:left="1571" w:hanging="851"/>
        <w:rPr>
          <w:sz w:val="23"/>
          <w:szCs w:val="23"/>
        </w:rPr>
      </w:pPr>
      <w:r>
        <w:rPr>
          <w:sz w:val="23"/>
          <w:szCs w:val="23"/>
        </w:rPr>
        <w:t xml:space="preserve">7.6.2 </w:t>
      </w:r>
      <w:r>
        <w:rPr>
          <w:sz w:val="23"/>
          <w:szCs w:val="23"/>
        </w:rPr>
        <w:tab/>
        <w:t xml:space="preserve">involves the Church in expenditure without prior consideration by the appropriate committee, or </w:t>
      </w:r>
    </w:p>
    <w:p w14:paraId="5AE095BC" w14:textId="463D8B21" w:rsidR="00F0343F" w:rsidRDefault="00F0343F" w:rsidP="00DC071A">
      <w:pPr>
        <w:pStyle w:val="Default"/>
        <w:ind w:left="1571" w:hanging="851"/>
        <w:rPr>
          <w:sz w:val="23"/>
          <w:szCs w:val="23"/>
        </w:rPr>
      </w:pPr>
      <w:r>
        <w:rPr>
          <w:sz w:val="23"/>
          <w:szCs w:val="23"/>
        </w:rPr>
        <w:t xml:space="preserve">7.6.3 </w:t>
      </w:r>
      <w:r>
        <w:rPr>
          <w:sz w:val="23"/>
          <w:szCs w:val="23"/>
        </w:rPr>
        <w:tab/>
        <w:t xml:space="preserve">pre-empts discussion of a matter to be considered later in the agenda, or </w:t>
      </w:r>
    </w:p>
    <w:p w14:paraId="420F4E0D" w14:textId="77777777" w:rsidR="00E45380" w:rsidRDefault="00E45380" w:rsidP="00DC071A">
      <w:pPr>
        <w:pStyle w:val="Default"/>
        <w:ind w:left="1571" w:hanging="851"/>
        <w:rPr>
          <w:sz w:val="23"/>
          <w:szCs w:val="23"/>
        </w:rPr>
      </w:pPr>
    </w:p>
    <w:p w14:paraId="74DD318C" w14:textId="77777777" w:rsidR="00F0343F" w:rsidRDefault="00F0343F" w:rsidP="00DC071A">
      <w:pPr>
        <w:pStyle w:val="Default"/>
        <w:ind w:left="1571" w:hanging="851"/>
        <w:rPr>
          <w:sz w:val="23"/>
          <w:szCs w:val="23"/>
        </w:rPr>
      </w:pPr>
      <w:r>
        <w:rPr>
          <w:sz w:val="23"/>
          <w:szCs w:val="23"/>
        </w:rPr>
        <w:lastRenderedPageBreak/>
        <w:t xml:space="preserve">7.6.4 </w:t>
      </w:r>
      <w:r>
        <w:rPr>
          <w:sz w:val="23"/>
          <w:szCs w:val="23"/>
        </w:rPr>
        <w:tab/>
        <w:t xml:space="preserve">amends or reverses a decision reached by the Assembly at its preceding two meetings unless the Moderator, Clerk and General Secretary together decide that changed circumstances or new evidence justify earlier reconsideration of the matter, or </w:t>
      </w:r>
    </w:p>
    <w:p w14:paraId="77FABC0D" w14:textId="77777777" w:rsidR="006E6339" w:rsidRDefault="00F0343F" w:rsidP="00DC071A">
      <w:pPr>
        <w:pStyle w:val="Default"/>
        <w:ind w:left="1571" w:hanging="851"/>
        <w:rPr>
          <w:sz w:val="23"/>
          <w:szCs w:val="23"/>
        </w:rPr>
      </w:pPr>
      <w:r>
        <w:rPr>
          <w:sz w:val="23"/>
          <w:szCs w:val="23"/>
        </w:rPr>
        <w:t>7.6.5</w:t>
      </w:r>
      <w:r>
        <w:rPr>
          <w:sz w:val="23"/>
          <w:szCs w:val="23"/>
        </w:rPr>
        <w:tab/>
        <w:t xml:space="preserve">is not related to the report of a committee and has not been the subject of </w:t>
      </w:r>
    </w:p>
    <w:p w14:paraId="64C2C969" w14:textId="0F95917A" w:rsidR="00F0343F" w:rsidRDefault="00F0343F" w:rsidP="006E6339">
      <w:pPr>
        <w:pStyle w:val="Default"/>
        <w:ind w:left="1571"/>
        <w:rPr>
          <w:sz w:val="23"/>
          <w:szCs w:val="23"/>
        </w:rPr>
      </w:pPr>
      <w:r>
        <w:rPr>
          <w:sz w:val="23"/>
          <w:szCs w:val="23"/>
        </w:rPr>
        <w:t xml:space="preserve">21 days’ notice under Standing Order 7.4, or </w:t>
      </w:r>
    </w:p>
    <w:p w14:paraId="1FB59D3C" w14:textId="77777777" w:rsidR="00F0343F" w:rsidRDefault="00F0343F" w:rsidP="00DC071A">
      <w:pPr>
        <w:pStyle w:val="Default"/>
        <w:ind w:left="1571" w:hanging="851"/>
        <w:rPr>
          <w:sz w:val="23"/>
          <w:szCs w:val="23"/>
        </w:rPr>
      </w:pPr>
      <w:r>
        <w:rPr>
          <w:sz w:val="23"/>
          <w:szCs w:val="23"/>
        </w:rPr>
        <w:t xml:space="preserve">7.6.6 </w:t>
      </w:r>
      <w:r>
        <w:rPr>
          <w:sz w:val="23"/>
          <w:szCs w:val="23"/>
        </w:rPr>
        <w:tab/>
        <w:t xml:space="preserve">simply reaffirms existing work. </w:t>
      </w:r>
    </w:p>
    <w:p w14:paraId="3925FF06" w14:textId="77777777" w:rsidR="006E6339" w:rsidRDefault="006E6339" w:rsidP="00DC071A">
      <w:pPr>
        <w:pStyle w:val="Default"/>
        <w:rPr>
          <w:sz w:val="23"/>
          <w:szCs w:val="23"/>
        </w:rPr>
      </w:pPr>
    </w:p>
    <w:p w14:paraId="19A3BDE8" w14:textId="77777777" w:rsidR="006E6339" w:rsidRDefault="00276D54" w:rsidP="00DC071A">
      <w:pPr>
        <w:pStyle w:val="Default"/>
        <w:rPr>
          <w:sz w:val="23"/>
          <w:szCs w:val="23"/>
        </w:rPr>
      </w:pPr>
      <w:r>
        <w:rPr>
          <w:sz w:val="23"/>
          <w:szCs w:val="23"/>
        </w:rPr>
        <w:tab/>
      </w:r>
      <w:r w:rsidR="00F0343F">
        <w:rPr>
          <w:sz w:val="23"/>
          <w:szCs w:val="23"/>
        </w:rPr>
        <w:t xml:space="preserve">The decision of the Moderator (in the case of 7.6.1, 7.6.2, 7.6.3, 7.6.5, and 7.6.6) and </w:t>
      </w:r>
      <w:r>
        <w:rPr>
          <w:sz w:val="23"/>
          <w:szCs w:val="23"/>
        </w:rPr>
        <w:tab/>
      </w:r>
      <w:r w:rsidR="00F0343F">
        <w:rPr>
          <w:sz w:val="23"/>
          <w:szCs w:val="23"/>
        </w:rPr>
        <w:t xml:space="preserve">of the Moderator with the Clerk and the General Secretary (in the case of 7.6.4) on </w:t>
      </w:r>
    </w:p>
    <w:p w14:paraId="491BB174" w14:textId="0F883F82" w:rsidR="00F0343F" w:rsidRDefault="00F0343F" w:rsidP="006E6339">
      <w:pPr>
        <w:pStyle w:val="Default"/>
        <w:ind w:firstLine="720"/>
        <w:rPr>
          <w:sz w:val="23"/>
          <w:szCs w:val="23"/>
        </w:rPr>
      </w:pPr>
      <w:r>
        <w:rPr>
          <w:sz w:val="23"/>
          <w:szCs w:val="23"/>
        </w:rPr>
        <w:t>the</w:t>
      </w:r>
      <w:r w:rsidR="006E6339">
        <w:rPr>
          <w:sz w:val="23"/>
          <w:szCs w:val="23"/>
        </w:rPr>
        <w:t xml:space="preserve"> </w:t>
      </w:r>
      <w:r>
        <w:rPr>
          <w:sz w:val="23"/>
          <w:szCs w:val="23"/>
        </w:rPr>
        <w:t xml:space="preserve">application of this Standing Order shall be final. </w:t>
      </w:r>
    </w:p>
    <w:p w14:paraId="78F91239" w14:textId="77777777" w:rsidR="00D911B4" w:rsidRDefault="00D911B4" w:rsidP="006E6339">
      <w:pPr>
        <w:pStyle w:val="Default"/>
        <w:ind w:firstLine="720"/>
        <w:rPr>
          <w:sz w:val="23"/>
          <w:szCs w:val="23"/>
        </w:rPr>
      </w:pPr>
    </w:p>
    <w:p w14:paraId="09E95122" w14:textId="77777777" w:rsidR="00D1185F" w:rsidRDefault="00676364" w:rsidP="00DC071A">
      <w:pPr>
        <w:pStyle w:val="Default"/>
        <w:rPr>
          <w:sz w:val="23"/>
          <w:szCs w:val="23"/>
        </w:rPr>
      </w:pPr>
      <w:r>
        <w:rPr>
          <w:sz w:val="23"/>
          <w:szCs w:val="23"/>
        </w:rPr>
        <w:t>7.7</w:t>
      </w:r>
      <w:r>
        <w:rPr>
          <w:sz w:val="23"/>
          <w:szCs w:val="23"/>
        </w:rPr>
        <w:tab/>
        <w:t xml:space="preserve">In advance of the meeting, the General Secretary shall, in consultation with the </w:t>
      </w:r>
      <w:r>
        <w:rPr>
          <w:sz w:val="23"/>
          <w:szCs w:val="23"/>
        </w:rPr>
        <w:tab/>
        <w:t xml:space="preserve">Moderator and Clerk, prepare a proposal for a Facilitation Group for that meeting, for </w:t>
      </w:r>
      <w:r>
        <w:rPr>
          <w:sz w:val="23"/>
          <w:szCs w:val="23"/>
        </w:rPr>
        <w:tab/>
        <w:t xml:space="preserve">appointment at the beginning of the meeting. Some or </w:t>
      </w:r>
      <w:proofErr w:type="gramStart"/>
      <w:r>
        <w:rPr>
          <w:sz w:val="23"/>
          <w:szCs w:val="23"/>
        </w:rPr>
        <w:t>all of</w:t>
      </w:r>
      <w:proofErr w:type="gramEnd"/>
      <w:r>
        <w:rPr>
          <w:sz w:val="23"/>
          <w:szCs w:val="23"/>
        </w:rPr>
        <w:t xml:space="preserve"> the members of the </w:t>
      </w:r>
      <w:r>
        <w:rPr>
          <w:sz w:val="23"/>
          <w:szCs w:val="23"/>
        </w:rPr>
        <w:tab/>
        <w:t>Facilitation Group may be called upon by the Moderator at any time to help the</w:t>
      </w:r>
      <w:r w:rsidR="00D1185F">
        <w:rPr>
          <w:sz w:val="23"/>
          <w:szCs w:val="23"/>
        </w:rPr>
        <w:t xml:space="preserve"> </w:t>
      </w:r>
    </w:p>
    <w:p w14:paraId="0EDF5661" w14:textId="77777777" w:rsidR="00D1185F" w:rsidRDefault="00676364" w:rsidP="00D1185F">
      <w:pPr>
        <w:pStyle w:val="Default"/>
        <w:ind w:firstLine="720"/>
        <w:rPr>
          <w:sz w:val="23"/>
          <w:szCs w:val="23"/>
        </w:rPr>
      </w:pPr>
      <w:r>
        <w:rPr>
          <w:sz w:val="23"/>
          <w:szCs w:val="23"/>
        </w:rPr>
        <w:t xml:space="preserve">Assembly </w:t>
      </w:r>
      <w:proofErr w:type="gramStart"/>
      <w:r>
        <w:rPr>
          <w:sz w:val="23"/>
          <w:szCs w:val="23"/>
        </w:rPr>
        <w:t>reach</w:t>
      </w:r>
      <w:proofErr w:type="gramEnd"/>
      <w:r>
        <w:rPr>
          <w:sz w:val="23"/>
          <w:szCs w:val="23"/>
        </w:rPr>
        <w:t xml:space="preserve"> a mind upon a question. The Assembly may add or remove </w:t>
      </w:r>
    </w:p>
    <w:p w14:paraId="379CDDDD" w14:textId="77777777" w:rsidR="00D1185F" w:rsidRDefault="00676364" w:rsidP="00D1185F">
      <w:pPr>
        <w:pStyle w:val="Default"/>
        <w:ind w:firstLine="720"/>
        <w:rPr>
          <w:sz w:val="23"/>
          <w:szCs w:val="23"/>
        </w:rPr>
      </w:pPr>
      <w:r>
        <w:rPr>
          <w:sz w:val="23"/>
          <w:szCs w:val="23"/>
        </w:rPr>
        <w:t>members</w:t>
      </w:r>
      <w:r w:rsidR="00D1185F">
        <w:rPr>
          <w:sz w:val="23"/>
          <w:szCs w:val="23"/>
        </w:rPr>
        <w:t xml:space="preserve"> </w:t>
      </w:r>
      <w:r>
        <w:rPr>
          <w:sz w:val="23"/>
          <w:szCs w:val="23"/>
        </w:rPr>
        <w:t xml:space="preserve">of the Facilitation Group at any time. The Facilitation Group may consult </w:t>
      </w:r>
    </w:p>
    <w:p w14:paraId="4673889B" w14:textId="290172C6" w:rsidR="00676364" w:rsidRDefault="00676364" w:rsidP="00D1185F">
      <w:pPr>
        <w:pStyle w:val="Default"/>
        <w:ind w:left="720"/>
        <w:rPr>
          <w:sz w:val="23"/>
          <w:szCs w:val="23"/>
        </w:rPr>
      </w:pPr>
      <w:r>
        <w:rPr>
          <w:sz w:val="23"/>
          <w:szCs w:val="23"/>
        </w:rPr>
        <w:t>with whoever</w:t>
      </w:r>
      <w:r w:rsidR="00D1185F">
        <w:rPr>
          <w:sz w:val="23"/>
          <w:szCs w:val="23"/>
        </w:rPr>
        <w:t xml:space="preserve"> </w:t>
      </w:r>
      <w:r>
        <w:rPr>
          <w:sz w:val="23"/>
          <w:szCs w:val="23"/>
        </w:rPr>
        <w:t>they deem it appropriate.  Draft revised wording of motions should be checked by the</w:t>
      </w:r>
      <w:r w:rsidR="00D1185F">
        <w:rPr>
          <w:sz w:val="23"/>
          <w:szCs w:val="23"/>
        </w:rPr>
        <w:t xml:space="preserve"> </w:t>
      </w:r>
      <w:r>
        <w:rPr>
          <w:sz w:val="23"/>
          <w:szCs w:val="23"/>
        </w:rPr>
        <w:t>Clerk, and by the Legal Advisor where appropriate, before being proposed to the</w:t>
      </w:r>
      <w:r w:rsidR="00D1185F">
        <w:rPr>
          <w:sz w:val="23"/>
          <w:szCs w:val="23"/>
        </w:rPr>
        <w:t xml:space="preserve"> </w:t>
      </w:r>
      <w:r>
        <w:rPr>
          <w:sz w:val="23"/>
          <w:szCs w:val="23"/>
        </w:rPr>
        <w:t>Assembly.</w:t>
      </w:r>
    </w:p>
    <w:p w14:paraId="594C7780" w14:textId="77777777" w:rsidR="00F0343F" w:rsidRDefault="00F0343F" w:rsidP="00DC071A">
      <w:pPr>
        <w:pStyle w:val="Default"/>
        <w:ind w:left="720" w:hanging="720"/>
        <w:rPr>
          <w:sz w:val="23"/>
          <w:szCs w:val="23"/>
        </w:rPr>
      </w:pPr>
    </w:p>
    <w:p w14:paraId="6591577E" w14:textId="77777777" w:rsidR="00F51A2C" w:rsidRPr="00F51A2C" w:rsidRDefault="00F0343F" w:rsidP="00DC071A">
      <w:pPr>
        <w:pStyle w:val="Default"/>
        <w:ind w:left="720" w:hanging="720"/>
        <w:rPr>
          <w:b/>
          <w:color w:val="00B0F0"/>
          <w:sz w:val="28"/>
          <w:szCs w:val="28"/>
          <w:lang w:val="en-US" w:eastAsia="en-US" w:bidi="en-US"/>
        </w:rPr>
      </w:pPr>
      <w:r>
        <w:rPr>
          <w:b/>
          <w:color w:val="00B0F0"/>
          <w:sz w:val="28"/>
          <w:szCs w:val="28"/>
          <w:lang w:val="en-US" w:eastAsia="en-US" w:bidi="en-US"/>
        </w:rPr>
        <w:t>8</w:t>
      </w:r>
      <w:r w:rsidR="00F51A2C" w:rsidRPr="00F51A2C">
        <w:rPr>
          <w:b/>
          <w:color w:val="00B0F0"/>
          <w:sz w:val="28"/>
          <w:szCs w:val="28"/>
          <w:lang w:val="en-US" w:eastAsia="en-US" w:bidi="en-US"/>
        </w:rPr>
        <w:t xml:space="preserve">. </w:t>
      </w:r>
      <w:r w:rsidR="00F51A2C" w:rsidRPr="00F51A2C">
        <w:rPr>
          <w:b/>
          <w:color w:val="00B0F0"/>
          <w:sz w:val="28"/>
          <w:szCs w:val="28"/>
          <w:lang w:val="en-US" w:eastAsia="en-US" w:bidi="en-US"/>
        </w:rPr>
        <w:tab/>
      </w:r>
      <w:proofErr w:type="spellStart"/>
      <w:r w:rsidR="00F51A2C" w:rsidRPr="00F51A2C">
        <w:rPr>
          <w:b/>
          <w:color w:val="00B0F0"/>
          <w:sz w:val="28"/>
          <w:szCs w:val="28"/>
          <w:lang w:val="en-US" w:eastAsia="en-US" w:bidi="en-US"/>
        </w:rPr>
        <w:t>En</w:t>
      </w:r>
      <w:proofErr w:type="spellEnd"/>
      <w:r w:rsidR="00F51A2C" w:rsidRPr="00F51A2C">
        <w:rPr>
          <w:b/>
          <w:color w:val="00B0F0"/>
          <w:sz w:val="28"/>
          <w:szCs w:val="28"/>
          <w:lang w:val="en-US" w:eastAsia="en-US" w:bidi="en-US"/>
        </w:rPr>
        <w:t xml:space="preserve"> bloc business </w:t>
      </w:r>
    </w:p>
    <w:p w14:paraId="13D66F7E" w14:textId="77777777" w:rsidR="00F51A2C" w:rsidRDefault="00F0343F" w:rsidP="00DC071A">
      <w:pPr>
        <w:pStyle w:val="Default"/>
        <w:ind w:left="720" w:hanging="720"/>
        <w:rPr>
          <w:sz w:val="23"/>
          <w:szCs w:val="23"/>
        </w:rPr>
      </w:pPr>
      <w:r>
        <w:rPr>
          <w:sz w:val="23"/>
          <w:szCs w:val="23"/>
        </w:rPr>
        <w:t>8</w:t>
      </w:r>
      <w:r w:rsidR="00F51A2C">
        <w:rPr>
          <w:sz w:val="23"/>
          <w:szCs w:val="23"/>
        </w:rPr>
        <w:t xml:space="preserve">.1 </w:t>
      </w:r>
      <w:r w:rsidR="00F51A2C">
        <w:rPr>
          <w:sz w:val="23"/>
          <w:szCs w:val="23"/>
        </w:rPr>
        <w:tab/>
        <w:t xml:space="preserve">The Moderator, Clerk, and General Secretary shall together decide which items of business shall be taken </w:t>
      </w:r>
      <w:proofErr w:type="spellStart"/>
      <w:r w:rsidR="00F51A2C">
        <w:rPr>
          <w:sz w:val="23"/>
          <w:szCs w:val="23"/>
        </w:rPr>
        <w:t>en</w:t>
      </w:r>
      <w:proofErr w:type="spellEnd"/>
      <w:r w:rsidR="00F51A2C">
        <w:rPr>
          <w:sz w:val="23"/>
          <w:szCs w:val="23"/>
        </w:rPr>
        <w:t xml:space="preserve"> bloc. Placing business in the </w:t>
      </w:r>
      <w:proofErr w:type="spellStart"/>
      <w:r w:rsidR="00F51A2C">
        <w:rPr>
          <w:sz w:val="23"/>
          <w:szCs w:val="23"/>
        </w:rPr>
        <w:t>en</w:t>
      </w:r>
      <w:proofErr w:type="spellEnd"/>
      <w:r w:rsidR="00F51A2C">
        <w:rPr>
          <w:sz w:val="23"/>
          <w:szCs w:val="23"/>
        </w:rPr>
        <w:t xml:space="preserve"> bloc category does not imply anything about the importance of any item of business, merely that those planning the meeting think that it may be possible to agree the business without discussion. Any members wishing to have items removed from </w:t>
      </w:r>
      <w:proofErr w:type="spellStart"/>
      <w:r w:rsidR="00F51A2C">
        <w:rPr>
          <w:sz w:val="23"/>
          <w:szCs w:val="23"/>
        </w:rPr>
        <w:t>en</w:t>
      </w:r>
      <w:proofErr w:type="spellEnd"/>
      <w:r w:rsidR="00F51A2C">
        <w:rPr>
          <w:sz w:val="23"/>
          <w:szCs w:val="23"/>
        </w:rPr>
        <w:t xml:space="preserve"> bloc business should notify the Clerk by a stated time in advance of the meeting. If </w:t>
      </w:r>
      <w:r w:rsidR="00A61CD8">
        <w:rPr>
          <w:sz w:val="23"/>
          <w:szCs w:val="23"/>
        </w:rPr>
        <w:t>six</w:t>
      </w:r>
      <w:r w:rsidR="00F51A2C">
        <w:rPr>
          <w:sz w:val="23"/>
          <w:szCs w:val="23"/>
        </w:rPr>
        <w:t xml:space="preserve"> or more members have so notified, then the business shall be added to the agenda of the meeting, otherwise </w:t>
      </w:r>
      <w:proofErr w:type="spellStart"/>
      <w:r w:rsidR="00F51A2C">
        <w:rPr>
          <w:sz w:val="23"/>
          <w:szCs w:val="23"/>
        </w:rPr>
        <w:t>en</w:t>
      </w:r>
      <w:proofErr w:type="spellEnd"/>
      <w:r w:rsidR="00F51A2C">
        <w:rPr>
          <w:sz w:val="23"/>
          <w:szCs w:val="23"/>
        </w:rPr>
        <w:t xml:space="preserve"> bloc business shall be voted upon without any discussion. </w:t>
      </w:r>
    </w:p>
    <w:p w14:paraId="247FEBC6" w14:textId="77777777" w:rsidR="00F51A2C" w:rsidRDefault="00F51A2C" w:rsidP="00DC071A">
      <w:pPr>
        <w:pStyle w:val="Default"/>
        <w:ind w:left="720" w:hanging="720"/>
        <w:rPr>
          <w:i/>
          <w:iCs/>
          <w:sz w:val="23"/>
          <w:szCs w:val="23"/>
        </w:rPr>
      </w:pPr>
    </w:p>
    <w:p w14:paraId="5A84CAD8" w14:textId="77777777" w:rsidR="00F51A2C" w:rsidRPr="00F51A2C" w:rsidRDefault="00F0343F" w:rsidP="00DC071A">
      <w:pPr>
        <w:pStyle w:val="Default"/>
        <w:ind w:left="720" w:hanging="720"/>
        <w:rPr>
          <w:b/>
          <w:color w:val="00B0F0"/>
          <w:sz w:val="28"/>
          <w:szCs w:val="28"/>
          <w:lang w:val="en-US" w:eastAsia="en-US" w:bidi="en-US"/>
        </w:rPr>
      </w:pPr>
      <w:r>
        <w:rPr>
          <w:b/>
          <w:color w:val="00B0F0"/>
          <w:sz w:val="28"/>
          <w:szCs w:val="28"/>
          <w:lang w:val="en-US" w:eastAsia="en-US" w:bidi="en-US"/>
        </w:rPr>
        <w:t>9</w:t>
      </w:r>
      <w:r w:rsidR="00F51A2C" w:rsidRPr="00F51A2C">
        <w:rPr>
          <w:b/>
          <w:color w:val="00B0F0"/>
          <w:sz w:val="28"/>
          <w:szCs w:val="28"/>
          <w:lang w:val="en-US" w:eastAsia="en-US" w:bidi="en-US"/>
        </w:rPr>
        <w:t xml:space="preserve">. </w:t>
      </w:r>
      <w:r w:rsidR="00F51A2C" w:rsidRPr="00F51A2C">
        <w:rPr>
          <w:b/>
          <w:color w:val="00B0F0"/>
          <w:sz w:val="28"/>
          <w:szCs w:val="28"/>
          <w:lang w:val="en-US" w:eastAsia="en-US" w:bidi="en-US"/>
        </w:rPr>
        <w:tab/>
        <w:t xml:space="preserve">Business requiring discussion </w:t>
      </w:r>
    </w:p>
    <w:p w14:paraId="336697FC" w14:textId="28F55EEC" w:rsidR="00F51A2C" w:rsidRDefault="00F0343F" w:rsidP="00DC071A">
      <w:pPr>
        <w:pStyle w:val="Default"/>
        <w:ind w:left="720" w:hanging="720"/>
        <w:rPr>
          <w:sz w:val="23"/>
          <w:szCs w:val="23"/>
        </w:rPr>
      </w:pPr>
      <w:r>
        <w:rPr>
          <w:sz w:val="23"/>
          <w:szCs w:val="23"/>
        </w:rPr>
        <w:t>9</w:t>
      </w:r>
      <w:r w:rsidR="00F51A2C">
        <w:rPr>
          <w:sz w:val="23"/>
          <w:szCs w:val="23"/>
        </w:rPr>
        <w:t xml:space="preserve">.1 </w:t>
      </w:r>
      <w:r w:rsidR="00F51A2C">
        <w:rPr>
          <w:sz w:val="23"/>
          <w:szCs w:val="23"/>
        </w:rPr>
        <w:tab/>
        <w:t xml:space="preserve">It is not possible to use </w:t>
      </w:r>
      <w:r w:rsidR="006025D4">
        <w:rPr>
          <w:sz w:val="23"/>
          <w:szCs w:val="23"/>
        </w:rPr>
        <w:t xml:space="preserve">full </w:t>
      </w:r>
      <w:r w:rsidR="00F51A2C">
        <w:rPr>
          <w:sz w:val="23"/>
          <w:szCs w:val="23"/>
        </w:rPr>
        <w:t xml:space="preserve">Consensus Decision-Making during </w:t>
      </w:r>
      <w:r w:rsidR="006025D4">
        <w:rPr>
          <w:sz w:val="23"/>
          <w:szCs w:val="23"/>
        </w:rPr>
        <w:t>many meetings</w:t>
      </w:r>
      <w:r w:rsidR="00F51A2C">
        <w:rPr>
          <w:sz w:val="23"/>
          <w:szCs w:val="23"/>
        </w:rPr>
        <w:t>, since Consensus Decision-Making relies upon the Moderator being able to sense the mood of the meeting</w:t>
      </w:r>
      <w:r w:rsidR="006025D4">
        <w:rPr>
          <w:sz w:val="23"/>
          <w:szCs w:val="23"/>
        </w:rPr>
        <w:t>,</w:t>
      </w:r>
      <w:r w:rsidR="00F51A2C">
        <w:rPr>
          <w:sz w:val="23"/>
          <w:szCs w:val="23"/>
        </w:rPr>
        <w:t xml:space="preserve"> and the members</w:t>
      </w:r>
      <w:r w:rsidR="006025D4">
        <w:rPr>
          <w:sz w:val="23"/>
          <w:szCs w:val="23"/>
        </w:rPr>
        <w:t xml:space="preserve"> also being able to sense that and trust the Moderator,</w:t>
      </w:r>
      <w:r w:rsidR="00F51A2C">
        <w:rPr>
          <w:sz w:val="23"/>
          <w:szCs w:val="23"/>
        </w:rPr>
        <w:t xml:space="preserve"> which requires senses not </w:t>
      </w:r>
      <w:r w:rsidR="006025D4">
        <w:rPr>
          <w:sz w:val="23"/>
          <w:szCs w:val="23"/>
        </w:rPr>
        <w:t xml:space="preserve">always </w:t>
      </w:r>
      <w:r w:rsidR="00F51A2C">
        <w:rPr>
          <w:sz w:val="23"/>
          <w:szCs w:val="23"/>
        </w:rPr>
        <w:t>available in</w:t>
      </w:r>
      <w:r w:rsidR="00A61CD8">
        <w:rPr>
          <w:sz w:val="23"/>
          <w:szCs w:val="23"/>
        </w:rPr>
        <w:t xml:space="preserve"> online meetings or</w:t>
      </w:r>
      <w:r w:rsidR="00F51A2C">
        <w:rPr>
          <w:sz w:val="23"/>
          <w:szCs w:val="23"/>
        </w:rPr>
        <w:t xml:space="preserve"> </w:t>
      </w:r>
      <w:r w:rsidR="006025D4">
        <w:rPr>
          <w:sz w:val="23"/>
          <w:szCs w:val="23"/>
        </w:rPr>
        <w:t>m</w:t>
      </w:r>
      <w:r w:rsidR="00F51A2C">
        <w:rPr>
          <w:sz w:val="23"/>
          <w:szCs w:val="23"/>
        </w:rPr>
        <w:t>eeting</w:t>
      </w:r>
      <w:r w:rsidR="006025D4">
        <w:rPr>
          <w:sz w:val="23"/>
          <w:szCs w:val="23"/>
        </w:rPr>
        <w:t>s with online participants</w:t>
      </w:r>
      <w:r w:rsidR="00F51A2C">
        <w:rPr>
          <w:sz w:val="23"/>
          <w:szCs w:val="23"/>
        </w:rPr>
        <w:t xml:space="preserve">. However, all meetings should still be conducted in the spirit and ethos of seeking consensus. </w:t>
      </w:r>
    </w:p>
    <w:p w14:paraId="684739FB" w14:textId="77777777" w:rsidR="00D911B4" w:rsidRDefault="00D911B4" w:rsidP="00DC071A">
      <w:pPr>
        <w:pStyle w:val="Default"/>
        <w:ind w:left="720" w:hanging="720"/>
        <w:rPr>
          <w:sz w:val="23"/>
          <w:szCs w:val="23"/>
        </w:rPr>
      </w:pPr>
    </w:p>
    <w:p w14:paraId="01E17E62" w14:textId="38ED83E0" w:rsidR="00302C15" w:rsidRDefault="00F0343F" w:rsidP="00DC071A">
      <w:pPr>
        <w:pStyle w:val="Default"/>
        <w:ind w:left="720" w:hanging="720"/>
        <w:rPr>
          <w:sz w:val="23"/>
          <w:szCs w:val="23"/>
        </w:rPr>
      </w:pPr>
      <w:r>
        <w:rPr>
          <w:sz w:val="23"/>
          <w:szCs w:val="23"/>
        </w:rPr>
        <w:t>9</w:t>
      </w:r>
      <w:r w:rsidR="00302C15">
        <w:rPr>
          <w:sz w:val="23"/>
          <w:szCs w:val="23"/>
        </w:rPr>
        <w:t>.2</w:t>
      </w:r>
      <w:r w:rsidR="00302C15">
        <w:rPr>
          <w:sz w:val="23"/>
          <w:szCs w:val="23"/>
        </w:rPr>
        <w:tab/>
        <w:t>To</w:t>
      </w:r>
      <w:r w:rsidR="00A61CD8">
        <w:rPr>
          <w:sz w:val="23"/>
          <w:szCs w:val="23"/>
        </w:rPr>
        <w:t xml:space="preserve"> ensure that all meetings always operate to the same procedure, noting the blurred boundaries referred to in Standing Order 2, all</w:t>
      </w:r>
      <w:r w:rsidR="00302C15">
        <w:rPr>
          <w:sz w:val="23"/>
          <w:szCs w:val="23"/>
        </w:rPr>
        <w:t xml:space="preserve"> meetings will use the information session and the discussion session from Consensus Decision-Making, and </w:t>
      </w:r>
      <w:r w:rsidR="00A61CD8">
        <w:rPr>
          <w:sz w:val="23"/>
          <w:szCs w:val="23"/>
        </w:rPr>
        <w:t xml:space="preserve">then take a </w:t>
      </w:r>
      <w:r w:rsidR="00302C15">
        <w:rPr>
          <w:sz w:val="23"/>
          <w:szCs w:val="23"/>
        </w:rPr>
        <w:t>vote for the actual decision-making.</w:t>
      </w:r>
    </w:p>
    <w:p w14:paraId="0AE90870" w14:textId="77777777" w:rsidR="00D911B4" w:rsidRDefault="00D911B4" w:rsidP="00DC071A">
      <w:pPr>
        <w:pStyle w:val="Default"/>
        <w:ind w:left="720" w:hanging="720"/>
        <w:rPr>
          <w:sz w:val="23"/>
          <w:szCs w:val="23"/>
        </w:rPr>
      </w:pPr>
    </w:p>
    <w:p w14:paraId="42BA354A" w14:textId="77777777" w:rsidR="00F51A2C" w:rsidRDefault="00F0343F" w:rsidP="00DC071A">
      <w:pPr>
        <w:pStyle w:val="Default"/>
        <w:ind w:left="720" w:hanging="720"/>
        <w:rPr>
          <w:sz w:val="23"/>
          <w:szCs w:val="23"/>
        </w:rPr>
      </w:pPr>
      <w:r>
        <w:rPr>
          <w:sz w:val="23"/>
          <w:szCs w:val="23"/>
        </w:rPr>
        <w:t>9</w:t>
      </w:r>
      <w:r w:rsidR="00F51A2C">
        <w:rPr>
          <w:sz w:val="23"/>
          <w:szCs w:val="23"/>
        </w:rPr>
        <w:t xml:space="preserve">.3 </w:t>
      </w:r>
      <w:r w:rsidR="00F51A2C">
        <w:rPr>
          <w:sz w:val="23"/>
          <w:szCs w:val="23"/>
        </w:rPr>
        <w:tab/>
        <w:t xml:space="preserve">All decisions shall be made by vote, using the procedure set out in Standing Order </w:t>
      </w:r>
      <w:r w:rsidR="00A61CD8">
        <w:rPr>
          <w:sz w:val="23"/>
          <w:szCs w:val="23"/>
        </w:rPr>
        <w:t>10</w:t>
      </w:r>
      <w:r w:rsidR="00F51A2C">
        <w:rPr>
          <w:sz w:val="23"/>
          <w:szCs w:val="23"/>
        </w:rPr>
        <w:t>. The Moderator, Clerk, and General Secretary shall together decide in advance which items of business require a simple majority, and which require a two thirds majority</w:t>
      </w:r>
      <w:r w:rsidR="00A61CD8">
        <w:rPr>
          <w:sz w:val="23"/>
          <w:szCs w:val="23"/>
        </w:rPr>
        <w:t xml:space="preserve">, using the principle that </w:t>
      </w:r>
      <w:r w:rsidR="00570B34">
        <w:rPr>
          <w:sz w:val="23"/>
          <w:szCs w:val="23"/>
        </w:rPr>
        <w:t xml:space="preserve">routine </w:t>
      </w:r>
      <w:r w:rsidR="00A61CD8">
        <w:rPr>
          <w:sz w:val="23"/>
          <w:szCs w:val="23"/>
        </w:rPr>
        <w:t xml:space="preserve">formal decisions such as </w:t>
      </w:r>
      <w:r w:rsidR="00A61CD8" w:rsidRPr="00A61CD8">
        <w:rPr>
          <w:sz w:val="23"/>
          <w:szCs w:val="23"/>
        </w:rPr>
        <w:t>agreeing the minutes of the previous meeting might reasonably be taken on a simple majority, whereas</w:t>
      </w:r>
      <w:r w:rsidR="00570B34">
        <w:rPr>
          <w:sz w:val="23"/>
          <w:szCs w:val="23"/>
        </w:rPr>
        <w:t xml:space="preserve"> matters of policy </w:t>
      </w:r>
      <w:r w:rsidR="00A61CD8" w:rsidRPr="00A61CD8">
        <w:rPr>
          <w:sz w:val="23"/>
          <w:szCs w:val="23"/>
        </w:rPr>
        <w:t xml:space="preserve">require a greater level of support than a </w:t>
      </w:r>
      <w:r w:rsidR="00570B34">
        <w:rPr>
          <w:sz w:val="23"/>
          <w:szCs w:val="23"/>
        </w:rPr>
        <w:t>simple</w:t>
      </w:r>
      <w:r w:rsidR="00A61CD8" w:rsidRPr="00A61CD8">
        <w:rPr>
          <w:sz w:val="23"/>
          <w:szCs w:val="23"/>
        </w:rPr>
        <w:t xml:space="preserve"> majority.</w:t>
      </w:r>
      <w:r w:rsidR="00F51A2C" w:rsidRPr="00F51A2C">
        <w:rPr>
          <w:sz w:val="23"/>
          <w:szCs w:val="23"/>
        </w:rPr>
        <w:t xml:space="preserve"> </w:t>
      </w:r>
      <w:r w:rsidR="00F51A2C">
        <w:rPr>
          <w:sz w:val="23"/>
          <w:szCs w:val="23"/>
        </w:rPr>
        <w:t xml:space="preserve">This Standing Order does not override any other provision for a specific majority set out elsewhere in the Standing Orders, particularly </w:t>
      </w:r>
      <w:r w:rsidR="00570B34">
        <w:rPr>
          <w:sz w:val="23"/>
          <w:szCs w:val="23"/>
        </w:rPr>
        <w:t>procedural motions</w:t>
      </w:r>
      <w:r w:rsidR="00F51A2C">
        <w:rPr>
          <w:sz w:val="23"/>
          <w:szCs w:val="23"/>
        </w:rPr>
        <w:t xml:space="preserve">. </w:t>
      </w:r>
    </w:p>
    <w:p w14:paraId="7C9B40DB" w14:textId="77777777" w:rsidR="003649A9" w:rsidRPr="00C168C2" w:rsidRDefault="003649A9" w:rsidP="00DC071A">
      <w:pPr>
        <w:pStyle w:val="Default"/>
        <w:ind w:left="720" w:hanging="720"/>
        <w:rPr>
          <w:b/>
          <w:color w:val="00B0F0"/>
          <w:sz w:val="28"/>
          <w:szCs w:val="28"/>
          <w:lang w:val="en-US" w:eastAsia="en-US" w:bidi="en-US"/>
        </w:rPr>
      </w:pPr>
    </w:p>
    <w:p w14:paraId="6B1414C1" w14:textId="264F63AF" w:rsidR="00302C15" w:rsidRPr="00C168C2" w:rsidRDefault="00B11F1E" w:rsidP="00DC071A">
      <w:pPr>
        <w:pStyle w:val="Default"/>
        <w:ind w:left="720" w:hanging="720"/>
        <w:rPr>
          <w:b/>
          <w:color w:val="00B0F0"/>
          <w:sz w:val="28"/>
          <w:szCs w:val="28"/>
          <w:lang w:val="en-US" w:eastAsia="en-US" w:bidi="en-US"/>
        </w:rPr>
      </w:pPr>
      <w:r>
        <w:rPr>
          <w:b/>
          <w:color w:val="00B0F0"/>
          <w:sz w:val="28"/>
          <w:szCs w:val="28"/>
          <w:lang w:val="en-US" w:eastAsia="en-US" w:bidi="en-US"/>
        </w:rPr>
        <w:lastRenderedPageBreak/>
        <w:t>10</w:t>
      </w:r>
      <w:r w:rsidR="00302C15" w:rsidRPr="00C168C2">
        <w:rPr>
          <w:b/>
          <w:color w:val="00B0F0"/>
          <w:sz w:val="28"/>
          <w:szCs w:val="28"/>
          <w:lang w:val="en-US" w:eastAsia="en-US" w:bidi="en-US"/>
        </w:rPr>
        <w:t>.</w:t>
      </w:r>
      <w:r w:rsidR="00302C15" w:rsidRPr="00C168C2">
        <w:rPr>
          <w:b/>
          <w:color w:val="00B0F0"/>
          <w:sz w:val="28"/>
          <w:szCs w:val="28"/>
          <w:lang w:val="en-US" w:eastAsia="en-US" w:bidi="en-US"/>
        </w:rPr>
        <w:tab/>
        <w:t xml:space="preserve">Information and </w:t>
      </w:r>
      <w:r w:rsidR="00D1185F">
        <w:rPr>
          <w:b/>
          <w:color w:val="00B0F0"/>
          <w:sz w:val="28"/>
          <w:szCs w:val="28"/>
          <w:lang w:val="en-US" w:eastAsia="en-US" w:bidi="en-US"/>
        </w:rPr>
        <w:t>d</w:t>
      </w:r>
      <w:r w:rsidR="00302C15" w:rsidRPr="00C168C2">
        <w:rPr>
          <w:b/>
          <w:color w:val="00B0F0"/>
          <w:sz w:val="28"/>
          <w:szCs w:val="28"/>
          <w:lang w:val="en-US" w:eastAsia="en-US" w:bidi="en-US"/>
        </w:rPr>
        <w:t>iscussion</w:t>
      </w:r>
      <w:r w:rsidR="00C168C2">
        <w:rPr>
          <w:b/>
          <w:color w:val="00B0F0"/>
          <w:sz w:val="28"/>
          <w:szCs w:val="28"/>
          <w:lang w:val="en-US" w:eastAsia="en-US" w:bidi="en-US"/>
        </w:rPr>
        <w:t xml:space="preserve"> sessions</w:t>
      </w:r>
    </w:p>
    <w:p w14:paraId="7C6D3269" w14:textId="79E451FC" w:rsidR="00302C15" w:rsidRDefault="00B11F1E" w:rsidP="00DC071A">
      <w:pPr>
        <w:widowControl w:val="0"/>
        <w:suppressAutoHyphens/>
        <w:spacing w:after="0"/>
        <w:ind w:left="720" w:hanging="720"/>
        <w:rPr>
          <w:rFonts w:eastAsia="Droid Sans Fallback"/>
          <w:kern w:val="1"/>
          <w:sz w:val="24"/>
          <w:szCs w:val="24"/>
          <w:lang w:eastAsia="zh-CN" w:bidi="hi-IN"/>
        </w:rPr>
      </w:pPr>
      <w:r>
        <w:rPr>
          <w:rFonts w:eastAsia="Droid Sans Fallback"/>
          <w:kern w:val="1"/>
          <w:sz w:val="24"/>
          <w:szCs w:val="24"/>
          <w:lang w:eastAsia="zh-CN" w:bidi="hi-IN"/>
        </w:rPr>
        <w:t>10</w:t>
      </w:r>
      <w:r w:rsidR="00C168C2">
        <w:rPr>
          <w:rFonts w:eastAsia="Droid Sans Fallback"/>
          <w:kern w:val="1"/>
          <w:sz w:val="24"/>
          <w:szCs w:val="24"/>
          <w:lang w:eastAsia="zh-CN" w:bidi="hi-IN"/>
        </w:rPr>
        <w:t>.1</w:t>
      </w:r>
      <w:r w:rsidR="00302C15" w:rsidRPr="00E51E94">
        <w:rPr>
          <w:rFonts w:eastAsia="Droid Sans Fallback"/>
          <w:kern w:val="1"/>
          <w:sz w:val="24"/>
          <w:szCs w:val="24"/>
          <w:lang w:eastAsia="zh-CN" w:bidi="hi-IN"/>
        </w:rPr>
        <w:t xml:space="preserve"> </w:t>
      </w:r>
      <w:r w:rsidR="00302C15">
        <w:rPr>
          <w:rFonts w:eastAsia="Droid Sans Fallback"/>
          <w:kern w:val="1"/>
          <w:sz w:val="24"/>
          <w:szCs w:val="24"/>
          <w:lang w:eastAsia="zh-CN" w:bidi="hi-IN"/>
        </w:rPr>
        <w:tab/>
      </w:r>
      <w:r w:rsidR="00302C15" w:rsidRPr="00E51E94">
        <w:rPr>
          <w:rFonts w:eastAsia="Droid Sans Fallback"/>
          <w:kern w:val="1"/>
          <w:sz w:val="24"/>
          <w:szCs w:val="24"/>
          <w:lang w:eastAsia="zh-CN" w:bidi="hi-IN"/>
        </w:rPr>
        <w:t xml:space="preserve">The first stage is the </w:t>
      </w:r>
      <w:r w:rsidR="00302C15">
        <w:rPr>
          <w:rFonts w:eastAsia="Droid Sans Fallback"/>
          <w:kern w:val="1"/>
          <w:sz w:val="24"/>
          <w:szCs w:val="24"/>
          <w:lang w:eastAsia="zh-CN" w:bidi="hi-IN"/>
        </w:rPr>
        <w:t>i</w:t>
      </w:r>
      <w:r w:rsidR="00302C15" w:rsidRPr="00E51E94">
        <w:rPr>
          <w:rFonts w:eastAsia="Droid Sans Fallback"/>
          <w:kern w:val="1"/>
          <w:sz w:val="24"/>
          <w:szCs w:val="24"/>
          <w:lang w:eastAsia="zh-CN" w:bidi="hi-IN"/>
        </w:rPr>
        <w:t xml:space="preserve">nformation </w:t>
      </w:r>
      <w:r w:rsidR="00302C15">
        <w:rPr>
          <w:rFonts w:eastAsia="Droid Sans Fallback"/>
          <w:kern w:val="1"/>
          <w:sz w:val="24"/>
          <w:szCs w:val="24"/>
          <w:lang w:eastAsia="zh-CN" w:bidi="hi-IN"/>
        </w:rPr>
        <w:t>s</w:t>
      </w:r>
      <w:r w:rsidR="00302C15" w:rsidRPr="00E51E94">
        <w:rPr>
          <w:rFonts w:eastAsia="Droid Sans Fallback"/>
          <w:kern w:val="1"/>
          <w:sz w:val="24"/>
          <w:szCs w:val="24"/>
          <w:lang w:eastAsia="zh-CN" w:bidi="hi-IN"/>
        </w:rPr>
        <w:t xml:space="preserve">ession. During the </w:t>
      </w:r>
      <w:r w:rsidR="00302C15">
        <w:rPr>
          <w:rFonts w:eastAsia="Droid Sans Fallback"/>
          <w:kern w:val="1"/>
          <w:sz w:val="24"/>
          <w:szCs w:val="24"/>
          <w:lang w:eastAsia="zh-CN" w:bidi="hi-IN"/>
        </w:rPr>
        <w:t>i</w:t>
      </w:r>
      <w:r w:rsidR="00302C15" w:rsidRPr="00E51E94">
        <w:rPr>
          <w:rFonts w:eastAsia="Droid Sans Fallback"/>
          <w:kern w:val="1"/>
          <w:sz w:val="24"/>
          <w:szCs w:val="24"/>
          <w:lang w:eastAsia="zh-CN" w:bidi="hi-IN"/>
        </w:rPr>
        <w:t xml:space="preserve">nformation </w:t>
      </w:r>
      <w:r w:rsidR="00302C15">
        <w:rPr>
          <w:rFonts w:eastAsia="Droid Sans Fallback"/>
          <w:kern w:val="1"/>
          <w:sz w:val="24"/>
          <w:szCs w:val="24"/>
          <w:lang w:eastAsia="zh-CN" w:bidi="hi-IN"/>
        </w:rPr>
        <w:t>s</w:t>
      </w:r>
      <w:r w:rsidR="00302C15" w:rsidRPr="00E51E94">
        <w:rPr>
          <w:rFonts w:eastAsia="Droid Sans Fallback"/>
          <w:kern w:val="1"/>
          <w:sz w:val="24"/>
          <w:szCs w:val="24"/>
          <w:lang w:eastAsia="zh-CN" w:bidi="hi-IN"/>
        </w:rPr>
        <w:t xml:space="preserve">ession, </w:t>
      </w:r>
      <w:r w:rsidR="00302C15">
        <w:rPr>
          <w:rFonts w:eastAsia="Droid Sans Fallback"/>
          <w:kern w:val="1"/>
          <w:sz w:val="24"/>
          <w:szCs w:val="24"/>
          <w:lang w:eastAsia="zh-CN" w:bidi="hi-IN"/>
        </w:rPr>
        <w:t>m</w:t>
      </w:r>
      <w:r w:rsidR="00302C15" w:rsidRPr="00E51E94">
        <w:rPr>
          <w:rFonts w:eastAsia="Droid Sans Fallback"/>
          <w:kern w:val="1"/>
          <w:sz w:val="24"/>
          <w:szCs w:val="24"/>
          <w:lang w:eastAsia="zh-CN" w:bidi="hi-IN"/>
        </w:rPr>
        <w:t>embers of Assembly may ask questions only to seek clarification or further information.</w:t>
      </w:r>
    </w:p>
    <w:p w14:paraId="472A32D9" w14:textId="77777777" w:rsidR="00D911B4" w:rsidRPr="00E51E94" w:rsidRDefault="00D911B4" w:rsidP="00DC071A">
      <w:pPr>
        <w:widowControl w:val="0"/>
        <w:suppressAutoHyphens/>
        <w:spacing w:after="0"/>
        <w:ind w:left="720" w:hanging="720"/>
        <w:rPr>
          <w:rFonts w:eastAsia="Droid Sans Fallback"/>
          <w:kern w:val="1"/>
          <w:sz w:val="24"/>
          <w:szCs w:val="24"/>
          <w:lang w:eastAsia="zh-CN" w:bidi="hi-IN"/>
        </w:rPr>
      </w:pPr>
    </w:p>
    <w:p w14:paraId="0433E18E" w14:textId="77777777" w:rsidR="00302C15" w:rsidRPr="00E51E94" w:rsidRDefault="00B11F1E" w:rsidP="00DC071A">
      <w:pPr>
        <w:widowControl w:val="0"/>
        <w:suppressAutoHyphens/>
        <w:spacing w:after="0"/>
        <w:ind w:left="720" w:hanging="720"/>
        <w:rPr>
          <w:rFonts w:eastAsia="Droid Sans Fallback"/>
          <w:kern w:val="1"/>
          <w:sz w:val="24"/>
          <w:szCs w:val="24"/>
          <w:lang w:eastAsia="zh-CN" w:bidi="hi-IN"/>
        </w:rPr>
      </w:pPr>
      <w:r>
        <w:rPr>
          <w:rFonts w:eastAsia="Droid Sans Fallback"/>
          <w:kern w:val="1"/>
          <w:sz w:val="24"/>
          <w:szCs w:val="24"/>
          <w:lang w:eastAsia="zh-CN" w:bidi="hi-IN"/>
        </w:rPr>
        <w:t>10</w:t>
      </w:r>
      <w:r w:rsidR="00C168C2">
        <w:rPr>
          <w:rFonts w:eastAsia="Droid Sans Fallback"/>
          <w:kern w:val="1"/>
          <w:sz w:val="24"/>
          <w:szCs w:val="24"/>
          <w:lang w:eastAsia="zh-CN" w:bidi="hi-IN"/>
        </w:rPr>
        <w:t>.2</w:t>
      </w:r>
      <w:r w:rsidR="00302C15" w:rsidRPr="00E51E94">
        <w:rPr>
          <w:rFonts w:eastAsia="Droid Sans Fallback"/>
          <w:kern w:val="1"/>
          <w:sz w:val="24"/>
          <w:szCs w:val="24"/>
          <w:lang w:eastAsia="zh-CN" w:bidi="hi-IN"/>
        </w:rPr>
        <w:t xml:space="preserve"> </w:t>
      </w:r>
      <w:r w:rsidR="00302C15">
        <w:rPr>
          <w:rFonts w:eastAsia="Droid Sans Fallback"/>
          <w:kern w:val="1"/>
          <w:sz w:val="24"/>
          <w:szCs w:val="24"/>
          <w:lang w:eastAsia="zh-CN" w:bidi="hi-IN"/>
        </w:rPr>
        <w:tab/>
      </w:r>
      <w:r w:rsidR="00302C15" w:rsidRPr="00E51E94">
        <w:rPr>
          <w:rFonts w:eastAsia="Droid Sans Fallback"/>
          <w:kern w:val="1"/>
          <w:sz w:val="24"/>
          <w:szCs w:val="24"/>
          <w:lang w:eastAsia="zh-CN" w:bidi="hi-IN"/>
        </w:rPr>
        <w:t xml:space="preserve">Once the Moderator decides that the information session has ended, the Assembly moves into the </w:t>
      </w:r>
      <w:r w:rsidR="00302C15">
        <w:rPr>
          <w:rFonts w:eastAsia="Droid Sans Fallback"/>
          <w:kern w:val="1"/>
          <w:sz w:val="24"/>
          <w:szCs w:val="24"/>
          <w:lang w:eastAsia="zh-CN" w:bidi="hi-IN"/>
        </w:rPr>
        <w:t>d</w:t>
      </w:r>
      <w:r w:rsidR="00302C15" w:rsidRPr="00E51E94">
        <w:rPr>
          <w:rFonts w:eastAsia="Droid Sans Fallback"/>
          <w:kern w:val="1"/>
          <w:sz w:val="24"/>
          <w:szCs w:val="24"/>
          <w:lang w:eastAsia="zh-CN" w:bidi="hi-IN"/>
        </w:rPr>
        <w:t xml:space="preserve">iscussion </w:t>
      </w:r>
      <w:r w:rsidR="00302C15">
        <w:rPr>
          <w:rFonts w:eastAsia="Droid Sans Fallback"/>
          <w:kern w:val="1"/>
          <w:sz w:val="24"/>
          <w:szCs w:val="24"/>
          <w:lang w:eastAsia="zh-CN" w:bidi="hi-IN"/>
        </w:rPr>
        <w:t>s</w:t>
      </w:r>
      <w:r w:rsidR="00302C15" w:rsidRPr="00E51E94">
        <w:rPr>
          <w:rFonts w:eastAsia="Droid Sans Fallback"/>
          <w:kern w:val="1"/>
          <w:sz w:val="24"/>
          <w:szCs w:val="24"/>
          <w:lang w:eastAsia="zh-CN" w:bidi="hi-IN"/>
        </w:rPr>
        <w:t>ession, in which the substance of the matter may be discussed.</w:t>
      </w:r>
    </w:p>
    <w:p w14:paraId="5560BE5B" w14:textId="77777777" w:rsidR="00302C15" w:rsidRPr="00E51E94" w:rsidRDefault="00B11F1E" w:rsidP="00DC071A">
      <w:pPr>
        <w:widowControl w:val="0"/>
        <w:suppressAutoHyphens/>
        <w:spacing w:after="0"/>
        <w:ind w:left="2160" w:hanging="1440"/>
        <w:rPr>
          <w:rFonts w:eastAsia="Droid Sans Fallback"/>
          <w:kern w:val="1"/>
          <w:sz w:val="24"/>
          <w:szCs w:val="24"/>
          <w:lang w:eastAsia="zh-CN" w:bidi="hi-IN"/>
        </w:rPr>
      </w:pPr>
      <w:r>
        <w:rPr>
          <w:rFonts w:eastAsia="Droid Sans Fallback"/>
          <w:kern w:val="1"/>
          <w:sz w:val="24"/>
          <w:szCs w:val="24"/>
          <w:lang w:eastAsia="zh-CN" w:bidi="hi-IN"/>
        </w:rPr>
        <w:t>10</w:t>
      </w:r>
      <w:r w:rsidR="00C168C2">
        <w:rPr>
          <w:rFonts w:eastAsia="Droid Sans Fallback"/>
          <w:kern w:val="1"/>
          <w:sz w:val="24"/>
          <w:szCs w:val="24"/>
          <w:lang w:eastAsia="zh-CN" w:bidi="hi-IN"/>
        </w:rPr>
        <w:t>.2.1</w:t>
      </w:r>
      <w:r w:rsidR="00302C15" w:rsidRPr="00E51E94">
        <w:rPr>
          <w:rFonts w:eastAsia="Droid Sans Fallback"/>
          <w:kern w:val="1"/>
          <w:sz w:val="24"/>
          <w:szCs w:val="24"/>
          <w:lang w:eastAsia="zh-CN" w:bidi="hi-IN"/>
        </w:rPr>
        <w:t xml:space="preserve"> </w:t>
      </w:r>
      <w:r w:rsidR="00302C15">
        <w:rPr>
          <w:rFonts w:eastAsia="Droid Sans Fallback"/>
          <w:kern w:val="1"/>
          <w:sz w:val="24"/>
          <w:szCs w:val="24"/>
          <w:lang w:eastAsia="zh-CN" w:bidi="hi-IN"/>
        </w:rPr>
        <w:tab/>
      </w:r>
      <w:r w:rsidR="00302C15" w:rsidRPr="00E51E94">
        <w:rPr>
          <w:rFonts w:eastAsia="Droid Sans Fallback"/>
          <w:kern w:val="1"/>
          <w:sz w:val="24"/>
          <w:szCs w:val="24"/>
          <w:lang w:eastAsia="zh-CN" w:bidi="hi-IN"/>
        </w:rPr>
        <w:t xml:space="preserve">The methods used may include prayer, buzz groups, group discussions, speeches to the whole Assembly, time for thinking during a break, etc. The Moderator may invite Assembly to indicate opinions by the use of </w:t>
      </w:r>
      <w:proofErr w:type="spellStart"/>
      <w:r w:rsidR="00302C15" w:rsidRPr="00E51E94">
        <w:rPr>
          <w:rFonts w:eastAsia="Droid Sans Fallback"/>
          <w:kern w:val="1"/>
          <w:sz w:val="24"/>
          <w:szCs w:val="24"/>
          <w:lang w:eastAsia="zh-CN" w:bidi="hi-IN"/>
        </w:rPr>
        <w:t>coloured</w:t>
      </w:r>
      <w:proofErr w:type="spellEnd"/>
      <w:r w:rsidR="00302C15" w:rsidRPr="00E51E94">
        <w:rPr>
          <w:rFonts w:eastAsia="Droid Sans Fallback"/>
          <w:kern w:val="1"/>
          <w:sz w:val="24"/>
          <w:szCs w:val="24"/>
          <w:lang w:eastAsia="zh-CN" w:bidi="hi-IN"/>
        </w:rPr>
        <w:t xml:space="preserve"> cards at this stage</w:t>
      </w:r>
      <w:r w:rsidR="00C168C2">
        <w:rPr>
          <w:rFonts w:eastAsia="Droid Sans Fallback"/>
          <w:kern w:val="1"/>
          <w:sz w:val="24"/>
          <w:szCs w:val="24"/>
          <w:lang w:eastAsia="zh-CN" w:bidi="hi-IN"/>
        </w:rPr>
        <w:t xml:space="preserve"> or electronic </w:t>
      </w:r>
      <w:proofErr w:type="gramStart"/>
      <w:r w:rsidR="00C168C2">
        <w:rPr>
          <w:rFonts w:eastAsia="Droid Sans Fallback"/>
          <w:kern w:val="1"/>
          <w:sz w:val="24"/>
          <w:szCs w:val="24"/>
          <w:lang w:eastAsia="zh-CN" w:bidi="hi-IN"/>
        </w:rPr>
        <w:t>equivalent</w:t>
      </w:r>
      <w:r w:rsidR="00302C15" w:rsidRPr="00E51E94">
        <w:rPr>
          <w:rFonts w:eastAsia="Droid Sans Fallback"/>
          <w:kern w:val="1"/>
          <w:sz w:val="24"/>
          <w:szCs w:val="24"/>
          <w:lang w:eastAsia="zh-CN" w:bidi="hi-IN"/>
        </w:rPr>
        <w:t>, and</w:t>
      </w:r>
      <w:proofErr w:type="gramEnd"/>
      <w:r w:rsidR="00302C15" w:rsidRPr="00E51E94">
        <w:rPr>
          <w:rFonts w:eastAsia="Droid Sans Fallback"/>
          <w:kern w:val="1"/>
          <w:sz w:val="24"/>
          <w:szCs w:val="24"/>
          <w:lang w:eastAsia="zh-CN" w:bidi="hi-IN"/>
        </w:rPr>
        <w:t xml:space="preserve"> shall ensure that the full ranges of voices are given opportunity to contribute.</w:t>
      </w:r>
    </w:p>
    <w:p w14:paraId="7B73849E" w14:textId="1DD59A86" w:rsidR="00302C15" w:rsidRDefault="00B11F1E" w:rsidP="00DC071A">
      <w:pPr>
        <w:widowControl w:val="0"/>
        <w:suppressAutoHyphens/>
        <w:spacing w:after="0"/>
        <w:ind w:left="2160" w:hanging="1440"/>
        <w:rPr>
          <w:rFonts w:eastAsia="Droid Sans Fallback"/>
          <w:kern w:val="1"/>
          <w:sz w:val="24"/>
          <w:szCs w:val="24"/>
          <w:lang w:eastAsia="zh-CN" w:bidi="hi-IN"/>
        </w:rPr>
      </w:pPr>
      <w:r>
        <w:rPr>
          <w:rFonts w:eastAsia="Droid Sans Fallback"/>
          <w:kern w:val="1"/>
          <w:sz w:val="24"/>
          <w:szCs w:val="24"/>
          <w:lang w:eastAsia="zh-CN" w:bidi="hi-IN"/>
        </w:rPr>
        <w:t>10</w:t>
      </w:r>
      <w:r w:rsidR="00C168C2">
        <w:rPr>
          <w:rFonts w:eastAsia="Droid Sans Fallback"/>
          <w:kern w:val="1"/>
          <w:sz w:val="24"/>
          <w:szCs w:val="24"/>
          <w:lang w:eastAsia="zh-CN" w:bidi="hi-IN"/>
        </w:rPr>
        <w:t>.2</w:t>
      </w:r>
      <w:r w:rsidR="00302C15" w:rsidRPr="00E51E94">
        <w:rPr>
          <w:rFonts w:eastAsia="Droid Sans Fallback"/>
          <w:kern w:val="1"/>
          <w:sz w:val="24"/>
          <w:szCs w:val="24"/>
          <w:lang w:eastAsia="zh-CN" w:bidi="hi-IN"/>
        </w:rPr>
        <w:t xml:space="preserve">.2 </w:t>
      </w:r>
      <w:r w:rsidR="00302C15">
        <w:rPr>
          <w:rFonts w:eastAsia="Droid Sans Fallback"/>
          <w:kern w:val="1"/>
          <w:sz w:val="24"/>
          <w:szCs w:val="24"/>
          <w:lang w:eastAsia="zh-CN" w:bidi="hi-IN"/>
        </w:rPr>
        <w:tab/>
      </w:r>
      <w:r w:rsidR="00302C15" w:rsidRPr="00E51E94">
        <w:rPr>
          <w:rFonts w:eastAsia="Droid Sans Fallback"/>
          <w:kern w:val="1"/>
          <w:sz w:val="24"/>
          <w:szCs w:val="24"/>
          <w:lang w:eastAsia="zh-CN" w:bidi="hi-IN"/>
        </w:rPr>
        <w:t xml:space="preserve">Minor changes of wording may be agreed as the discussion proceeds. If a proposed change is, in the opinion of the Moderator upon the advice of the Clerk, a major change, then a proposer and seconder are </w:t>
      </w:r>
      <w:proofErr w:type="gramStart"/>
      <w:r w:rsidR="00302C15" w:rsidRPr="00E51E94">
        <w:rPr>
          <w:rFonts w:eastAsia="Droid Sans Fallback"/>
          <w:kern w:val="1"/>
          <w:sz w:val="24"/>
          <w:szCs w:val="24"/>
          <w:lang w:eastAsia="zh-CN" w:bidi="hi-IN"/>
        </w:rPr>
        <w:t>required</w:t>
      </w:r>
      <w:proofErr w:type="gramEnd"/>
      <w:r w:rsidR="00C168C2">
        <w:rPr>
          <w:rFonts w:eastAsia="Droid Sans Fallback"/>
          <w:kern w:val="1"/>
          <w:sz w:val="24"/>
          <w:szCs w:val="24"/>
          <w:lang w:eastAsia="zh-CN" w:bidi="hi-IN"/>
        </w:rPr>
        <w:t xml:space="preserve"> and it is an amendment.</w:t>
      </w:r>
    </w:p>
    <w:p w14:paraId="2695B643" w14:textId="77777777" w:rsidR="00BD5E7F" w:rsidRPr="00E51E94" w:rsidRDefault="00BD5E7F" w:rsidP="00DC071A">
      <w:pPr>
        <w:widowControl w:val="0"/>
        <w:suppressAutoHyphens/>
        <w:spacing w:after="0"/>
        <w:ind w:left="2160" w:hanging="1440"/>
        <w:rPr>
          <w:rFonts w:eastAsia="Droid Sans Fallback"/>
          <w:kern w:val="1"/>
          <w:sz w:val="24"/>
          <w:szCs w:val="24"/>
          <w:lang w:eastAsia="zh-CN" w:bidi="hi-IN"/>
        </w:rPr>
      </w:pPr>
    </w:p>
    <w:p w14:paraId="19B3A041" w14:textId="77777777" w:rsidR="00C168C2" w:rsidRDefault="00B11F1E" w:rsidP="00DC071A">
      <w:pPr>
        <w:widowControl w:val="0"/>
        <w:suppressAutoHyphens/>
        <w:spacing w:after="0"/>
        <w:ind w:left="720" w:hanging="720"/>
        <w:rPr>
          <w:rFonts w:eastAsia="Droid Sans Fallback"/>
          <w:kern w:val="1"/>
          <w:sz w:val="24"/>
          <w:szCs w:val="24"/>
          <w:lang w:eastAsia="zh-CN" w:bidi="hi-IN"/>
        </w:rPr>
      </w:pPr>
      <w:r>
        <w:rPr>
          <w:rFonts w:eastAsia="Droid Sans Fallback"/>
          <w:kern w:val="1"/>
          <w:sz w:val="24"/>
          <w:szCs w:val="24"/>
          <w:lang w:eastAsia="zh-CN" w:bidi="hi-IN"/>
        </w:rPr>
        <w:t>10</w:t>
      </w:r>
      <w:r w:rsidR="00C168C2">
        <w:rPr>
          <w:rFonts w:eastAsia="Droid Sans Fallback"/>
          <w:kern w:val="1"/>
          <w:sz w:val="24"/>
          <w:szCs w:val="24"/>
          <w:lang w:eastAsia="zh-CN" w:bidi="hi-IN"/>
        </w:rPr>
        <w:t>.3</w:t>
      </w:r>
      <w:r w:rsidR="00302C15" w:rsidRPr="00E51E94">
        <w:rPr>
          <w:rFonts w:eastAsia="Droid Sans Fallback"/>
          <w:kern w:val="1"/>
          <w:sz w:val="24"/>
          <w:szCs w:val="24"/>
          <w:lang w:eastAsia="zh-CN" w:bidi="hi-IN"/>
        </w:rPr>
        <w:t xml:space="preserve"> </w:t>
      </w:r>
      <w:r w:rsidR="00302C15">
        <w:rPr>
          <w:rFonts w:eastAsia="Droid Sans Fallback"/>
          <w:kern w:val="1"/>
          <w:sz w:val="24"/>
          <w:szCs w:val="24"/>
          <w:lang w:eastAsia="zh-CN" w:bidi="hi-IN"/>
        </w:rPr>
        <w:tab/>
      </w:r>
      <w:r w:rsidR="00302C15" w:rsidRPr="00E51E94">
        <w:rPr>
          <w:rFonts w:eastAsia="Droid Sans Fallback"/>
          <w:kern w:val="1"/>
          <w:sz w:val="24"/>
          <w:szCs w:val="24"/>
          <w:lang w:eastAsia="zh-CN" w:bidi="hi-IN"/>
        </w:rPr>
        <w:t xml:space="preserve">When the Moderator senses that the Assembly may be ready to reach a decision, the Moderator shall state that Assembly is moving into the </w:t>
      </w:r>
      <w:r w:rsidR="00302C15">
        <w:rPr>
          <w:rFonts w:eastAsia="Droid Sans Fallback"/>
          <w:kern w:val="1"/>
          <w:sz w:val="24"/>
          <w:szCs w:val="24"/>
          <w:lang w:eastAsia="zh-CN" w:bidi="hi-IN"/>
        </w:rPr>
        <w:t>d</w:t>
      </w:r>
      <w:r w:rsidR="00302C15" w:rsidRPr="00E51E94">
        <w:rPr>
          <w:rFonts w:eastAsia="Droid Sans Fallback"/>
          <w:kern w:val="1"/>
          <w:sz w:val="24"/>
          <w:szCs w:val="24"/>
          <w:lang w:eastAsia="zh-CN" w:bidi="hi-IN"/>
        </w:rPr>
        <w:t xml:space="preserve">ecision </w:t>
      </w:r>
      <w:r w:rsidR="00302C15">
        <w:rPr>
          <w:rFonts w:eastAsia="Droid Sans Fallback"/>
          <w:kern w:val="1"/>
          <w:sz w:val="24"/>
          <w:szCs w:val="24"/>
          <w:lang w:eastAsia="zh-CN" w:bidi="hi-IN"/>
        </w:rPr>
        <w:t>s</w:t>
      </w:r>
      <w:r w:rsidR="00302C15" w:rsidRPr="00E51E94">
        <w:rPr>
          <w:rFonts w:eastAsia="Droid Sans Fallback"/>
          <w:kern w:val="1"/>
          <w:sz w:val="24"/>
          <w:szCs w:val="24"/>
          <w:lang w:eastAsia="zh-CN" w:bidi="hi-IN"/>
        </w:rPr>
        <w:t>ession</w:t>
      </w:r>
      <w:r w:rsidR="00C168C2">
        <w:rPr>
          <w:rFonts w:eastAsia="Droid Sans Fallback"/>
          <w:kern w:val="1"/>
          <w:sz w:val="24"/>
          <w:szCs w:val="24"/>
          <w:lang w:eastAsia="zh-CN" w:bidi="hi-IN"/>
        </w:rPr>
        <w:t>.</w:t>
      </w:r>
    </w:p>
    <w:p w14:paraId="1B17A506" w14:textId="77777777" w:rsidR="00302C15" w:rsidRDefault="00302C15" w:rsidP="00DC071A">
      <w:pPr>
        <w:pStyle w:val="Default"/>
        <w:ind w:left="720" w:hanging="720"/>
        <w:rPr>
          <w:sz w:val="23"/>
          <w:szCs w:val="23"/>
        </w:rPr>
      </w:pPr>
    </w:p>
    <w:p w14:paraId="75228EA0" w14:textId="77777777" w:rsidR="003649A9" w:rsidRPr="00F51A2C" w:rsidRDefault="00C168C2" w:rsidP="00DC071A">
      <w:pPr>
        <w:pStyle w:val="Default"/>
        <w:ind w:left="720" w:hanging="720"/>
        <w:rPr>
          <w:b/>
          <w:color w:val="00B0F0"/>
          <w:sz w:val="28"/>
          <w:szCs w:val="28"/>
          <w:lang w:val="en-US" w:eastAsia="en-US" w:bidi="en-US"/>
        </w:rPr>
      </w:pPr>
      <w:r>
        <w:rPr>
          <w:b/>
          <w:color w:val="00B0F0"/>
          <w:sz w:val="28"/>
          <w:szCs w:val="28"/>
          <w:lang w:val="en-US" w:eastAsia="en-US" w:bidi="en-US"/>
        </w:rPr>
        <w:t>1</w:t>
      </w:r>
      <w:r w:rsidR="00B11F1E">
        <w:rPr>
          <w:b/>
          <w:color w:val="00B0F0"/>
          <w:sz w:val="28"/>
          <w:szCs w:val="28"/>
          <w:lang w:val="en-US" w:eastAsia="en-US" w:bidi="en-US"/>
        </w:rPr>
        <w:t>1</w:t>
      </w:r>
      <w:r w:rsidR="003649A9">
        <w:rPr>
          <w:b/>
          <w:color w:val="00B0F0"/>
          <w:sz w:val="28"/>
          <w:szCs w:val="28"/>
          <w:lang w:val="en-US" w:eastAsia="en-US" w:bidi="en-US"/>
        </w:rPr>
        <w:t>.</w:t>
      </w:r>
      <w:r w:rsidR="003649A9" w:rsidRPr="00F51A2C">
        <w:rPr>
          <w:b/>
          <w:color w:val="00B0F0"/>
          <w:sz w:val="28"/>
          <w:szCs w:val="28"/>
          <w:lang w:val="en-US" w:eastAsia="en-US" w:bidi="en-US"/>
        </w:rPr>
        <w:t xml:space="preserve"> </w:t>
      </w:r>
      <w:r w:rsidR="003649A9" w:rsidRPr="00F51A2C">
        <w:rPr>
          <w:b/>
          <w:color w:val="00B0F0"/>
          <w:sz w:val="28"/>
          <w:szCs w:val="28"/>
          <w:lang w:val="en-US" w:eastAsia="en-US" w:bidi="en-US"/>
        </w:rPr>
        <w:tab/>
      </w:r>
      <w:r w:rsidR="00302C15">
        <w:rPr>
          <w:b/>
          <w:color w:val="00B0F0"/>
          <w:sz w:val="28"/>
          <w:szCs w:val="28"/>
          <w:lang w:val="en-US" w:eastAsia="en-US" w:bidi="en-US"/>
        </w:rPr>
        <w:t>Decision</w:t>
      </w:r>
      <w:r>
        <w:rPr>
          <w:b/>
          <w:color w:val="00B0F0"/>
          <w:sz w:val="28"/>
          <w:szCs w:val="28"/>
          <w:lang w:val="en-US" w:eastAsia="en-US" w:bidi="en-US"/>
        </w:rPr>
        <w:t xml:space="preserve"> session</w:t>
      </w:r>
    </w:p>
    <w:p w14:paraId="49C679D9" w14:textId="34D252FE" w:rsidR="003649A9" w:rsidRDefault="00C168C2" w:rsidP="00DC071A">
      <w:pPr>
        <w:pStyle w:val="Default"/>
        <w:ind w:left="720" w:hanging="720"/>
        <w:rPr>
          <w:sz w:val="23"/>
          <w:szCs w:val="23"/>
        </w:rPr>
      </w:pPr>
      <w:r>
        <w:rPr>
          <w:sz w:val="23"/>
          <w:szCs w:val="23"/>
        </w:rPr>
        <w:t>1</w:t>
      </w:r>
      <w:r w:rsidR="00B11F1E">
        <w:rPr>
          <w:sz w:val="23"/>
          <w:szCs w:val="23"/>
        </w:rPr>
        <w:t>1</w:t>
      </w:r>
      <w:r w:rsidR="003649A9">
        <w:rPr>
          <w:sz w:val="23"/>
          <w:szCs w:val="23"/>
        </w:rPr>
        <w:t xml:space="preserve">.1 </w:t>
      </w:r>
      <w:r w:rsidR="003649A9">
        <w:rPr>
          <w:sz w:val="23"/>
          <w:szCs w:val="23"/>
        </w:rPr>
        <w:tab/>
        <w:t>All decisions shall preferably be made by</w:t>
      </w:r>
      <w:r>
        <w:rPr>
          <w:sz w:val="23"/>
          <w:szCs w:val="23"/>
        </w:rPr>
        <w:t xml:space="preserve"> vote. Those participating virtually should</w:t>
      </w:r>
      <w:r w:rsidR="003649A9">
        <w:rPr>
          <w:sz w:val="23"/>
          <w:szCs w:val="23"/>
        </w:rPr>
        <w:t xml:space="preserve"> </w:t>
      </w:r>
      <w:r>
        <w:rPr>
          <w:sz w:val="23"/>
          <w:szCs w:val="23"/>
        </w:rPr>
        <w:t xml:space="preserve">normally </w:t>
      </w:r>
      <w:r w:rsidR="003649A9">
        <w:rPr>
          <w:sz w:val="23"/>
          <w:szCs w:val="23"/>
        </w:rPr>
        <w:t>us</w:t>
      </w:r>
      <w:r>
        <w:rPr>
          <w:sz w:val="23"/>
          <w:szCs w:val="23"/>
        </w:rPr>
        <w:t>e</w:t>
      </w:r>
      <w:r w:rsidR="003649A9">
        <w:rPr>
          <w:sz w:val="23"/>
          <w:szCs w:val="23"/>
        </w:rPr>
        <w:t xml:space="preserve"> any </w:t>
      </w:r>
      <w:proofErr w:type="gramStart"/>
      <w:r w:rsidR="003649A9">
        <w:rPr>
          <w:sz w:val="23"/>
          <w:szCs w:val="23"/>
        </w:rPr>
        <w:t>built in</w:t>
      </w:r>
      <w:proofErr w:type="gramEnd"/>
      <w:r w:rsidR="003649A9">
        <w:rPr>
          <w:sz w:val="23"/>
          <w:szCs w:val="23"/>
        </w:rPr>
        <w:t xml:space="preserve"> voting mechanism in the software. In a very small meeting, where the Moderator can see everyone at once, it may be possible to resolve this informally. </w:t>
      </w:r>
    </w:p>
    <w:p w14:paraId="03C6BA43" w14:textId="77777777" w:rsidR="00D911B4" w:rsidRDefault="00D911B4" w:rsidP="00DC071A">
      <w:pPr>
        <w:pStyle w:val="Default"/>
        <w:ind w:left="720" w:hanging="720"/>
        <w:rPr>
          <w:sz w:val="23"/>
          <w:szCs w:val="23"/>
        </w:rPr>
      </w:pPr>
    </w:p>
    <w:p w14:paraId="5E3D5F0F" w14:textId="77777777" w:rsidR="003649A9" w:rsidRDefault="00F0343F" w:rsidP="00DC071A">
      <w:pPr>
        <w:pStyle w:val="Default"/>
        <w:ind w:left="720" w:hanging="720"/>
        <w:rPr>
          <w:sz w:val="23"/>
          <w:szCs w:val="23"/>
        </w:rPr>
      </w:pPr>
      <w:r>
        <w:rPr>
          <w:sz w:val="23"/>
          <w:szCs w:val="23"/>
        </w:rPr>
        <w:t>1</w:t>
      </w:r>
      <w:r w:rsidR="00B11F1E">
        <w:rPr>
          <w:sz w:val="23"/>
          <w:szCs w:val="23"/>
        </w:rPr>
        <w:t>1</w:t>
      </w:r>
      <w:r>
        <w:rPr>
          <w:sz w:val="23"/>
          <w:szCs w:val="23"/>
        </w:rPr>
        <w:t>.2</w:t>
      </w:r>
      <w:r w:rsidR="003649A9">
        <w:rPr>
          <w:sz w:val="23"/>
          <w:szCs w:val="23"/>
        </w:rPr>
        <w:t xml:space="preserve"> </w:t>
      </w:r>
      <w:r w:rsidR="003649A9">
        <w:rPr>
          <w:sz w:val="23"/>
          <w:szCs w:val="23"/>
        </w:rPr>
        <w:tab/>
        <w:t xml:space="preserve">Voting on any motion whose effect is to alter, add to, </w:t>
      </w:r>
      <w:proofErr w:type="gramStart"/>
      <w:r w:rsidR="003649A9">
        <w:rPr>
          <w:sz w:val="23"/>
          <w:szCs w:val="23"/>
        </w:rPr>
        <w:t>modify</w:t>
      </w:r>
      <w:proofErr w:type="gramEnd"/>
      <w:r w:rsidR="003649A9">
        <w:rPr>
          <w:sz w:val="23"/>
          <w:szCs w:val="23"/>
        </w:rPr>
        <w:t xml:space="preserve"> or supersede the Basis, the Structure and any other form or expression of the polity and doctrinal formulations of the United Reformed Church, is governed by paragraph 3(1) and (2) of the Structure. </w:t>
      </w:r>
    </w:p>
    <w:p w14:paraId="7374AB7F" w14:textId="77777777" w:rsidR="003649A9" w:rsidRDefault="003649A9" w:rsidP="00DC071A">
      <w:pPr>
        <w:pStyle w:val="Default"/>
        <w:ind w:left="720" w:hanging="720"/>
        <w:rPr>
          <w:sz w:val="23"/>
          <w:szCs w:val="23"/>
        </w:rPr>
      </w:pPr>
    </w:p>
    <w:p w14:paraId="5DE41A4D" w14:textId="77777777" w:rsidR="00F51A2C" w:rsidRPr="00F51A2C" w:rsidRDefault="00B11F1E" w:rsidP="00DC071A">
      <w:pPr>
        <w:pStyle w:val="Default"/>
        <w:ind w:left="720" w:hanging="720"/>
        <w:rPr>
          <w:b/>
          <w:color w:val="00B0F0"/>
          <w:sz w:val="28"/>
          <w:szCs w:val="28"/>
          <w:lang w:val="en-US" w:eastAsia="en-US" w:bidi="en-US"/>
        </w:rPr>
      </w:pPr>
      <w:r>
        <w:rPr>
          <w:b/>
          <w:color w:val="00B0F0"/>
          <w:sz w:val="28"/>
          <w:szCs w:val="28"/>
          <w:lang w:val="en-US" w:eastAsia="en-US" w:bidi="en-US"/>
        </w:rPr>
        <w:t>12</w:t>
      </w:r>
      <w:r w:rsidR="00F51A2C" w:rsidRPr="00F51A2C">
        <w:rPr>
          <w:b/>
          <w:color w:val="00B0F0"/>
          <w:sz w:val="28"/>
          <w:szCs w:val="28"/>
          <w:lang w:val="en-US" w:eastAsia="en-US" w:bidi="en-US"/>
        </w:rPr>
        <w:t>.</w:t>
      </w:r>
      <w:r w:rsidR="00F51A2C" w:rsidRPr="00F51A2C">
        <w:rPr>
          <w:b/>
          <w:color w:val="00B0F0"/>
          <w:sz w:val="28"/>
          <w:szCs w:val="28"/>
          <w:lang w:val="en-US" w:eastAsia="en-US" w:bidi="en-US"/>
        </w:rPr>
        <w:tab/>
      </w:r>
      <w:r>
        <w:rPr>
          <w:b/>
          <w:color w:val="00B0F0"/>
          <w:sz w:val="28"/>
          <w:szCs w:val="28"/>
          <w:lang w:val="en-US" w:eastAsia="en-US" w:bidi="en-US"/>
        </w:rPr>
        <w:t>B</w:t>
      </w:r>
      <w:r w:rsidR="00F51A2C" w:rsidRPr="00F51A2C">
        <w:rPr>
          <w:b/>
          <w:color w:val="00B0F0"/>
          <w:sz w:val="28"/>
          <w:szCs w:val="28"/>
          <w:lang w:val="en-US" w:eastAsia="en-US" w:bidi="en-US"/>
        </w:rPr>
        <w:t>usiness</w:t>
      </w:r>
      <w:r>
        <w:rPr>
          <w:b/>
          <w:color w:val="00B0F0"/>
          <w:sz w:val="28"/>
          <w:szCs w:val="28"/>
          <w:lang w:val="en-US" w:eastAsia="en-US" w:bidi="en-US"/>
        </w:rPr>
        <w:t xml:space="preserve"> and procedural motions</w:t>
      </w:r>
    </w:p>
    <w:p w14:paraId="12D1DCDC" w14:textId="5DCC42A3" w:rsidR="00F51A2C" w:rsidRDefault="00B11F1E" w:rsidP="00DC071A">
      <w:pPr>
        <w:pStyle w:val="Default"/>
        <w:ind w:left="720" w:hanging="720"/>
        <w:rPr>
          <w:sz w:val="23"/>
          <w:szCs w:val="23"/>
        </w:rPr>
      </w:pPr>
      <w:r>
        <w:rPr>
          <w:sz w:val="23"/>
          <w:szCs w:val="23"/>
        </w:rPr>
        <w:t>12</w:t>
      </w:r>
      <w:r w:rsidR="00F51A2C">
        <w:rPr>
          <w:sz w:val="23"/>
          <w:szCs w:val="23"/>
        </w:rPr>
        <w:t xml:space="preserve">.1 </w:t>
      </w:r>
      <w:r w:rsidR="00F51A2C">
        <w:rPr>
          <w:sz w:val="23"/>
          <w:szCs w:val="23"/>
        </w:rPr>
        <w:tab/>
        <w:t xml:space="preserve">If notice has been given of two or more motions on the same subject, or two or more amendments to the same motion, these shall be taken in the order decided by the Moderator on the advice of the Clerk. </w:t>
      </w:r>
    </w:p>
    <w:p w14:paraId="00255FA1" w14:textId="77777777" w:rsidR="00D911B4" w:rsidRDefault="00D911B4" w:rsidP="00DC071A">
      <w:pPr>
        <w:pStyle w:val="Default"/>
        <w:ind w:left="720" w:hanging="720"/>
        <w:rPr>
          <w:sz w:val="23"/>
          <w:szCs w:val="23"/>
        </w:rPr>
      </w:pPr>
    </w:p>
    <w:p w14:paraId="18129215" w14:textId="4D62C832" w:rsidR="00F51A2C" w:rsidRDefault="00B11F1E" w:rsidP="00DC071A">
      <w:pPr>
        <w:pStyle w:val="Default"/>
        <w:ind w:left="720" w:hanging="720"/>
        <w:rPr>
          <w:sz w:val="23"/>
          <w:szCs w:val="23"/>
        </w:rPr>
      </w:pPr>
      <w:r>
        <w:rPr>
          <w:sz w:val="23"/>
          <w:szCs w:val="23"/>
        </w:rPr>
        <w:t>12</w:t>
      </w:r>
      <w:r w:rsidR="00F51A2C">
        <w:rPr>
          <w:sz w:val="23"/>
          <w:szCs w:val="23"/>
        </w:rPr>
        <w:t xml:space="preserve">.2 </w:t>
      </w:r>
      <w:r w:rsidR="00F51A2C">
        <w:rPr>
          <w:sz w:val="23"/>
          <w:szCs w:val="23"/>
        </w:rPr>
        <w:tab/>
        <w:t xml:space="preserve">A report presented to the Assembly by a committee or </w:t>
      </w:r>
      <w:r w:rsidR="00A61CD8">
        <w:rPr>
          <w:sz w:val="23"/>
          <w:szCs w:val="23"/>
        </w:rPr>
        <w:t>Synod</w:t>
      </w:r>
      <w:r w:rsidR="00F51A2C">
        <w:rPr>
          <w:sz w:val="23"/>
          <w:szCs w:val="23"/>
        </w:rPr>
        <w:t xml:space="preserve">, under Standing Order </w:t>
      </w:r>
      <w:r>
        <w:rPr>
          <w:sz w:val="23"/>
          <w:szCs w:val="23"/>
        </w:rPr>
        <w:t>7</w:t>
      </w:r>
      <w:r w:rsidR="00F51A2C">
        <w:rPr>
          <w:sz w:val="23"/>
          <w:szCs w:val="23"/>
        </w:rPr>
        <w:t xml:space="preserve">.1, shall be received for debate, unless notice has been duly given under Standing Order </w:t>
      </w:r>
      <w:r>
        <w:rPr>
          <w:sz w:val="23"/>
          <w:szCs w:val="23"/>
        </w:rPr>
        <w:t>7</w:t>
      </w:r>
      <w:r w:rsidR="00F51A2C">
        <w:rPr>
          <w:sz w:val="23"/>
          <w:szCs w:val="23"/>
        </w:rPr>
        <w:t xml:space="preserve">.4 of a motion to </w:t>
      </w:r>
      <w:proofErr w:type="gramStart"/>
      <w:r w:rsidR="00F51A2C" w:rsidRPr="006633C7">
        <w:rPr>
          <w:b/>
          <w:sz w:val="23"/>
          <w:szCs w:val="23"/>
        </w:rPr>
        <w:t>refer back</w:t>
      </w:r>
      <w:proofErr w:type="gramEnd"/>
      <w:r w:rsidR="00F51A2C">
        <w:rPr>
          <w:sz w:val="23"/>
          <w:szCs w:val="23"/>
        </w:rPr>
        <w:t xml:space="preserve"> to that committee or </w:t>
      </w:r>
      <w:r w:rsidR="00A61CD8">
        <w:rPr>
          <w:sz w:val="23"/>
          <w:szCs w:val="23"/>
        </w:rPr>
        <w:t>Synod</w:t>
      </w:r>
      <w:r w:rsidR="00F51A2C">
        <w:rPr>
          <w:sz w:val="23"/>
          <w:szCs w:val="23"/>
        </w:rPr>
        <w:t xml:space="preserve"> the whole or part of the report and its attached motion(s). Such a motion for reference back shall be debated and voted upon before the relevant report is itself debated. To carry such a motion </w:t>
      </w:r>
      <w:r w:rsidR="00F51A2C" w:rsidRPr="006633C7">
        <w:rPr>
          <w:b/>
          <w:sz w:val="23"/>
          <w:szCs w:val="23"/>
        </w:rPr>
        <w:t>two-thirds</w:t>
      </w:r>
      <w:r w:rsidR="00F51A2C">
        <w:rPr>
          <w:sz w:val="23"/>
          <w:szCs w:val="23"/>
        </w:rPr>
        <w:t xml:space="preserve"> of the votes cast must be given in its favour. When a report has been received for debate, and before any motions consequent upon it are proposed, any member may speak to a matter arising from the report which is not the subject of a motion. </w:t>
      </w:r>
    </w:p>
    <w:p w14:paraId="61A6F9DB" w14:textId="77777777" w:rsidR="00D911B4" w:rsidRDefault="00D911B4" w:rsidP="00DC071A">
      <w:pPr>
        <w:pStyle w:val="Default"/>
        <w:ind w:left="720" w:hanging="720"/>
        <w:rPr>
          <w:sz w:val="23"/>
          <w:szCs w:val="23"/>
        </w:rPr>
      </w:pPr>
    </w:p>
    <w:p w14:paraId="1B7ADEE9" w14:textId="59A0F879" w:rsidR="00F51A2C" w:rsidRDefault="00B11F1E" w:rsidP="00DC071A">
      <w:pPr>
        <w:pStyle w:val="Default"/>
        <w:ind w:left="720" w:hanging="720"/>
        <w:rPr>
          <w:sz w:val="23"/>
          <w:szCs w:val="23"/>
        </w:rPr>
      </w:pPr>
      <w:r>
        <w:rPr>
          <w:sz w:val="23"/>
          <w:szCs w:val="23"/>
        </w:rPr>
        <w:t>12</w:t>
      </w:r>
      <w:r w:rsidR="00F51A2C">
        <w:rPr>
          <w:sz w:val="23"/>
          <w:szCs w:val="23"/>
        </w:rPr>
        <w:t xml:space="preserve">.3 </w:t>
      </w:r>
      <w:r w:rsidR="00F51A2C">
        <w:rPr>
          <w:sz w:val="23"/>
          <w:szCs w:val="23"/>
        </w:rPr>
        <w:tab/>
        <w:t xml:space="preserve">During the meeting of the Assembly and on the report of a committee, notice (including the names of proposer and seconder) shall be given to the Clerk of any new motions which arise from the material of the report, and of any amendments which affect the substance of motions already presented. </w:t>
      </w:r>
      <w:proofErr w:type="gramStart"/>
      <w:r w:rsidR="00F51A2C">
        <w:rPr>
          <w:sz w:val="23"/>
          <w:szCs w:val="23"/>
        </w:rPr>
        <w:t>During the course of</w:t>
      </w:r>
      <w:proofErr w:type="gramEnd"/>
      <w:r w:rsidR="00F51A2C">
        <w:rPr>
          <w:sz w:val="23"/>
          <w:szCs w:val="23"/>
        </w:rPr>
        <w:t xml:space="preserve"> the </w:t>
      </w:r>
      <w:r w:rsidR="00F51A2C">
        <w:rPr>
          <w:sz w:val="23"/>
          <w:szCs w:val="23"/>
        </w:rPr>
        <w:lastRenderedPageBreak/>
        <w:t xml:space="preserve">debate a new motion or amendment may be stated orally without supporting speech in order to ascertain whether a member is willing to second it. </w:t>
      </w:r>
    </w:p>
    <w:p w14:paraId="0F69154C" w14:textId="77777777" w:rsidR="00D911B4" w:rsidRPr="00F51A2C" w:rsidRDefault="00D911B4" w:rsidP="00DC071A">
      <w:pPr>
        <w:pStyle w:val="Default"/>
        <w:ind w:left="720" w:hanging="720"/>
        <w:rPr>
          <w:sz w:val="23"/>
          <w:szCs w:val="23"/>
        </w:rPr>
      </w:pPr>
    </w:p>
    <w:p w14:paraId="53C65BB9" w14:textId="47679B24" w:rsidR="00F51A2C" w:rsidRDefault="00B11F1E" w:rsidP="00DC071A">
      <w:pPr>
        <w:pStyle w:val="Default"/>
        <w:ind w:left="720" w:hanging="720"/>
        <w:rPr>
          <w:sz w:val="23"/>
          <w:szCs w:val="23"/>
        </w:rPr>
      </w:pPr>
      <w:r>
        <w:rPr>
          <w:sz w:val="23"/>
          <w:szCs w:val="23"/>
        </w:rPr>
        <w:t>12</w:t>
      </w:r>
      <w:r w:rsidR="00F51A2C">
        <w:rPr>
          <w:sz w:val="23"/>
          <w:szCs w:val="23"/>
        </w:rPr>
        <w:t xml:space="preserve">.4 </w:t>
      </w:r>
      <w:r w:rsidR="00F51A2C">
        <w:rPr>
          <w:sz w:val="23"/>
          <w:szCs w:val="23"/>
        </w:rPr>
        <w:tab/>
        <w:t xml:space="preserve">No motion or amendment shall be spoken to by its proposer, debated, or put to the Assembly unless it is known that there is a seconder. The only exceptions to this are motions presented on behalf of a committee, of which printed notice has been given, and the procedural motions in Standing Orders </w:t>
      </w:r>
      <w:r>
        <w:rPr>
          <w:sz w:val="23"/>
          <w:szCs w:val="23"/>
        </w:rPr>
        <w:t>12</w:t>
      </w:r>
      <w:r w:rsidR="00F51A2C">
        <w:rPr>
          <w:sz w:val="23"/>
          <w:szCs w:val="23"/>
        </w:rPr>
        <w:t>.1</w:t>
      </w:r>
      <w:r>
        <w:rPr>
          <w:sz w:val="23"/>
          <w:szCs w:val="23"/>
        </w:rPr>
        <w:t>2</w:t>
      </w:r>
      <w:r w:rsidR="00F51A2C">
        <w:rPr>
          <w:sz w:val="23"/>
          <w:szCs w:val="23"/>
        </w:rPr>
        <w:t xml:space="preserve">, </w:t>
      </w:r>
      <w:r>
        <w:rPr>
          <w:sz w:val="23"/>
          <w:szCs w:val="23"/>
        </w:rPr>
        <w:t>12</w:t>
      </w:r>
      <w:r w:rsidR="00F51A2C">
        <w:rPr>
          <w:sz w:val="23"/>
          <w:szCs w:val="23"/>
        </w:rPr>
        <w:t>.1</w:t>
      </w:r>
      <w:r>
        <w:rPr>
          <w:sz w:val="23"/>
          <w:szCs w:val="23"/>
        </w:rPr>
        <w:t>3</w:t>
      </w:r>
      <w:r w:rsidR="00F51A2C">
        <w:rPr>
          <w:sz w:val="23"/>
          <w:szCs w:val="23"/>
        </w:rPr>
        <w:t xml:space="preserve">, and </w:t>
      </w:r>
      <w:r>
        <w:rPr>
          <w:sz w:val="23"/>
          <w:szCs w:val="23"/>
        </w:rPr>
        <w:t>12</w:t>
      </w:r>
      <w:r w:rsidR="00F51A2C">
        <w:rPr>
          <w:sz w:val="23"/>
          <w:szCs w:val="23"/>
        </w:rPr>
        <w:t>.1</w:t>
      </w:r>
      <w:r>
        <w:rPr>
          <w:sz w:val="23"/>
          <w:szCs w:val="23"/>
        </w:rPr>
        <w:t>4</w:t>
      </w:r>
      <w:r w:rsidR="00F51A2C">
        <w:rPr>
          <w:sz w:val="23"/>
          <w:szCs w:val="23"/>
        </w:rPr>
        <w:t xml:space="preserve">. The procedural motions in Standing Orders </w:t>
      </w:r>
      <w:r>
        <w:rPr>
          <w:sz w:val="23"/>
          <w:szCs w:val="23"/>
        </w:rPr>
        <w:t>12</w:t>
      </w:r>
      <w:r w:rsidR="00F51A2C">
        <w:rPr>
          <w:sz w:val="23"/>
          <w:szCs w:val="23"/>
        </w:rPr>
        <w:t>.1</w:t>
      </w:r>
      <w:r>
        <w:rPr>
          <w:sz w:val="23"/>
          <w:szCs w:val="23"/>
        </w:rPr>
        <w:t>2</w:t>
      </w:r>
      <w:r w:rsidR="00F51A2C">
        <w:rPr>
          <w:sz w:val="23"/>
          <w:szCs w:val="23"/>
        </w:rPr>
        <w:t xml:space="preserve">, </w:t>
      </w:r>
      <w:r>
        <w:rPr>
          <w:sz w:val="23"/>
          <w:szCs w:val="23"/>
        </w:rPr>
        <w:t>12</w:t>
      </w:r>
      <w:r w:rsidR="00F51A2C">
        <w:rPr>
          <w:sz w:val="23"/>
          <w:szCs w:val="23"/>
        </w:rPr>
        <w:t>.1</w:t>
      </w:r>
      <w:r>
        <w:rPr>
          <w:sz w:val="23"/>
          <w:szCs w:val="23"/>
        </w:rPr>
        <w:t>3</w:t>
      </w:r>
      <w:r w:rsidR="00F51A2C">
        <w:rPr>
          <w:sz w:val="23"/>
          <w:szCs w:val="23"/>
        </w:rPr>
        <w:t xml:space="preserve">, and </w:t>
      </w:r>
      <w:r>
        <w:rPr>
          <w:sz w:val="23"/>
          <w:szCs w:val="23"/>
        </w:rPr>
        <w:t>12</w:t>
      </w:r>
      <w:r w:rsidR="00F51A2C">
        <w:rPr>
          <w:sz w:val="23"/>
          <w:szCs w:val="23"/>
        </w:rPr>
        <w:t>.1</w:t>
      </w:r>
      <w:r>
        <w:rPr>
          <w:sz w:val="23"/>
          <w:szCs w:val="23"/>
        </w:rPr>
        <w:t>4</w:t>
      </w:r>
      <w:r w:rsidR="00F51A2C">
        <w:rPr>
          <w:sz w:val="23"/>
          <w:szCs w:val="23"/>
        </w:rPr>
        <w:t xml:space="preserve"> may be moved and spoken to without the proposer having first obtained and announced the consent of a seconder. They must, however, be seconded before being put to the vote, and precedence as between the procedural motions is determined by the fact that after one of them is before the Assembly no other motion can be moved until that one has been dealt with. </w:t>
      </w:r>
    </w:p>
    <w:p w14:paraId="6CB79376" w14:textId="77777777" w:rsidR="00D911B4" w:rsidRDefault="00D911B4" w:rsidP="00DC071A">
      <w:pPr>
        <w:pStyle w:val="Default"/>
        <w:ind w:left="720" w:hanging="720"/>
        <w:rPr>
          <w:sz w:val="23"/>
          <w:szCs w:val="23"/>
        </w:rPr>
      </w:pPr>
    </w:p>
    <w:p w14:paraId="7BB9A231" w14:textId="5F9DF8E7" w:rsidR="00F51A2C" w:rsidRDefault="00B11F1E" w:rsidP="00DC071A">
      <w:pPr>
        <w:pStyle w:val="Default"/>
        <w:ind w:left="720" w:hanging="720"/>
        <w:rPr>
          <w:sz w:val="23"/>
          <w:szCs w:val="23"/>
        </w:rPr>
      </w:pPr>
      <w:r>
        <w:rPr>
          <w:sz w:val="23"/>
          <w:szCs w:val="23"/>
        </w:rPr>
        <w:t>12</w:t>
      </w:r>
      <w:r w:rsidR="00F51A2C">
        <w:rPr>
          <w:sz w:val="23"/>
          <w:szCs w:val="23"/>
        </w:rPr>
        <w:t xml:space="preserve">.5 </w:t>
      </w:r>
      <w:r w:rsidR="00F51A2C">
        <w:rPr>
          <w:sz w:val="23"/>
          <w:szCs w:val="23"/>
        </w:rPr>
        <w:tab/>
        <w:t xml:space="preserve">A seconder may second without speaking and, by declaring the intention of doing so, reserve the right of speaking until a later period in the debate. </w:t>
      </w:r>
    </w:p>
    <w:p w14:paraId="4A62B286" w14:textId="77777777" w:rsidR="00D911B4" w:rsidRDefault="00D911B4" w:rsidP="00DC071A">
      <w:pPr>
        <w:pStyle w:val="Default"/>
        <w:ind w:left="720" w:hanging="720"/>
        <w:rPr>
          <w:sz w:val="23"/>
          <w:szCs w:val="23"/>
        </w:rPr>
      </w:pPr>
    </w:p>
    <w:p w14:paraId="1B9037C6" w14:textId="76AA11CD" w:rsidR="00F51A2C" w:rsidRDefault="00B11F1E" w:rsidP="00DC071A">
      <w:pPr>
        <w:pStyle w:val="Default"/>
        <w:ind w:left="720" w:hanging="720"/>
        <w:rPr>
          <w:sz w:val="23"/>
          <w:szCs w:val="23"/>
        </w:rPr>
      </w:pPr>
      <w:r>
        <w:rPr>
          <w:sz w:val="23"/>
          <w:szCs w:val="23"/>
        </w:rPr>
        <w:t>12</w:t>
      </w:r>
      <w:r w:rsidR="00F51A2C">
        <w:rPr>
          <w:sz w:val="23"/>
          <w:szCs w:val="23"/>
        </w:rPr>
        <w:t xml:space="preserve">.6 </w:t>
      </w:r>
      <w:r w:rsidR="00F51A2C">
        <w:rPr>
          <w:sz w:val="23"/>
          <w:szCs w:val="23"/>
        </w:rPr>
        <w:tab/>
        <w:t>An amendment shall be either to omit words or to insert words or to do both, but no amendment shall be in order which has the effect of introducing an irrelevant proposal or of negating the motion. The Moderator may rule that a proposed amendment should be treated as an alternative motion</w:t>
      </w:r>
      <w:r>
        <w:rPr>
          <w:sz w:val="23"/>
          <w:szCs w:val="23"/>
        </w:rPr>
        <w:t xml:space="preserve"> or as a further motion</w:t>
      </w:r>
      <w:r w:rsidR="00F51A2C">
        <w:rPr>
          <w:sz w:val="23"/>
          <w:szCs w:val="23"/>
        </w:rPr>
        <w:t xml:space="preserve">. </w:t>
      </w:r>
    </w:p>
    <w:p w14:paraId="7579E047" w14:textId="77777777" w:rsidR="00D911B4" w:rsidRDefault="00D911B4" w:rsidP="00DC071A">
      <w:pPr>
        <w:pStyle w:val="Default"/>
        <w:ind w:left="720" w:hanging="720"/>
        <w:rPr>
          <w:sz w:val="23"/>
          <w:szCs w:val="23"/>
        </w:rPr>
      </w:pPr>
    </w:p>
    <w:p w14:paraId="06B87815" w14:textId="1522FEE8" w:rsidR="00F51A2C" w:rsidRDefault="00B11F1E" w:rsidP="00DC071A">
      <w:pPr>
        <w:pStyle w:val="Default"/>
        <w:ind w:left="720" w:hanging="720"/>
        <w:rPr>
          <w:sz w:val="23"/>
          <w:szCs w:val="23"/>
        </w:rPr>
      </w:pPr>
      <w:r>
        <w:rPr>
          <w:sz w:val="23"/>
          <w:szCs w:val="23"/>
        </w:rPr>
        <w:t>12</w:t>
      </w:r>
      <w:r w:rsidR="00F51A2C">
        <w:rPr>
          <w:sz w:val="23"/>
          <w:szCs w:val="23"/>
        </w:rPr>
        <w:t xml:space="preserve">.7 </w:t>
      </w:r>
      <w:r w:rsidR="00F51A2C">
        <w:rPr>
          <w:sz w:val="23"/>
          <w:szCs w:val="23"/>
        </w:rPr>
        <w:tab/>
        <w:t>If an amendment is carried, the motion as amended shall take the place of the</w:t>
      </w:r>
      <w:r w:rsidR="002D6A72">
        <w:rPr>
          <w:sz w:val="23"/>
          <w:szCs w:val="23"/>
        </w:rPr>
        <w:t xml:space="preserve"> </w:t>
      </w:r>
      <w:r w:rsidR="00F51A2C">
        <w:rPr>
          <w:sz w:val="23"/>
          <w:szCs w:val="23"/>
        </w:rPr>
        <w:t xml:space="preserve">original motion and shall become the substantive motion upon which any further amendment may be moved. If an amendment is rejected, a further amendment with a different outcome may be moved. </w:t>
      </w:r>
    </w:p>
    <w:p w14:paraId="7A99BB0E" w14:textId="77777777" w:rsidR="00D911B4" w:rsidRDefault="00D911B4" w:rsidP="00DC071A">
      <w:pPr>
        <w:pStyle w:val="Default"/>
        <w:ind w:left="720" w:hanging="720"/>
        <w:rPr>
          <w:sz w:val="23"/>
          <w:szCs w:val="23"/>
        </w:rPr>
      </w:pPr>
    </w:p>
    <w:p w14:paraId="6DE3663D" w14:textId="192F1B46" w:rsidR="00F51A2C" w:rsidRDefault="00B11F1E" w:rsidP="00DC071A">
      <w:pPr>
        <w:pStyle w:val="Default"/>
        <w:ind w:left="720" w:hanging="720"/>
        <w:rPr>
          <w:sz w:val="23"/>
          <w:szCs w:val="23"/>
        </w:rPr>
      </w:pPr>
      <w:r>
        <w:rPr>
          <w:sz w:val="23"/>
          <w:szCs w:val="23"/>
        </w:rPr>
        <w:t>12</w:t>
      </w:r>
      <w:r w:rsidR="00F51A2C">
        <w:rPr>
          <w:sz w:val="23"/>
          <w:szCs w:val="23"/>
        </w:rPr>
        <w:t xml:space="preserve">.8 </w:t>
      </w:r>
      <w:r w:rsidR="00F51A2C">
        <w:rPr>
          <w:sz w:val="23"/>
          <w:szCs w:val="23"/>
        </w:rPr>
        <w:tab/>
        <w:t xml:space="preserve">An amendment which has been moved and seconded shall be disposed of before any further amendment may be moved, but notice may be given of intention to move a further amendment should the one before the Assembly be rejected. </w:t>
      </w:r>
    </w:p>
    <w:p w14:paraId="3F35FC76" w14:textId="77777777" w:rsidR="00D911B4" w:rsidRDefault="00D911B4" w:rsidP="00DC071A">
      <w:pPr>
        <w:pStyle w:val="Default"/>
        <w:ind w:left="720" w:hanging="720"/>
        <w:rPr>
          <w:sz w:val="23"/>
          <w:szCs w:val="23"/>
        </w:rPr>
      </w:pPr>
    </w:p>
    <w:p w14:paraId="47D61D3C" w14:textId="2CB7A515" w:rsidR="00F51A2C" w:rsidRDefault="00B11F1E" w:rsidP="00DC071A">
      <w:pPr>
        <w:pStyle w:val="Default"/>
        <w:ind w:left="720" w:hanging="720"/>
        <w:rPr>
          <w:sz w:val="23"/>
          <w:szCs w:val="23"/>
        </w:rPr>
      </w:pPr>
      <w:r>
        <w:rPr>
          <w:sz w:val="23"/>
          <w:szCs w:val="23"/>
        </w:rPr>
        <w:t>12</w:t>
      </w:r>
      <w:r w:rsidR="00F51A2C">
        <w:rPr>
          <w:sz w:val="23"/>
          <w:szCs w:val="23"/>
        </w:rPr>
        <w:t xml:space="preserve">.9 </w:t>
      </w:r>
      <w:r w:rsidR="00F51A2C">
        <w:rPr>
          <w:sz w:val="23"/>
          <w:szCs w:val="23"/>
        </w:rPr>
        <w:tab/>
        <w:t xml:space="preserve">The mover may, with the concurrence of the seconder and the consent of the Assembly, alter the motion or amendment proposed. </w:t>
      </w:r>
    </w:p>
    <w:p w14:paraId="1C44DF16" w14:textId="77777777" w:rsidR="00D911B4" w:rsidRDefault="00D911B4" w:rsidP="00DC071A">
      <w:pPr>
        <w:pStyle w:val="Default"/>
        <w:ind w:left="720" w:hanging="720"/>
        <w:rPr>
          <w:sz w:val="23"/>
          <w:szCs w:val="23"/>
        </w:rPr>
      </w:pPr>
    </w:p>
    <w:p w14:paraId="7C2C5000" w14:textId="3E17C07D" w:rsidR="00F51A2C" w:rsidRDefault="00B11F1E" w:rsidP="00DC071A">
      <w:pPr>
        <w:pStyle w:val="Default"/>
        <w:ind w:left="720" w:hanging="720"/>
        <w:rPr>
          <w:sz w:val="23"/>
          <w:szCs w:val="23"/>
        </w:rPr>
      </w:pPr>
      <w:r>
        <w:rPr>
          <w:sz w:val="23"/>
          <w:szCs w:val="23"/>
        </w:rPr>
        <w:t>12</w:t>
      </w:r>
      <w:r w:rsidR="00F51A2C">
        <w:rPr>
          <w:sz w:val="23"/>
          <w:szCs w:val="23"/>
        </w:rPr>
        <w:t>.</w:t>
      </w:r>
      <w:r>
        <w:rPr>
          <w:sz w:val="23"/>
          <w:szCs w:val="23"/>
        </w:rPr>
        <w:t>10</w:t>
      </w:r>
      <w:r w:rsidR="00F51A2C">
        <w:rPr>
          <w:sz w:val="23"/>
          <w:szCs w:val="23"/>
        </w:rPr>
        <w:t xml:space="preserve"> </w:t>
      </w:r>
      <w:r w:rsidR="00F51A2C">
        <w:rPr>
          <w:sz w:val="23"/>
          <w:szCs w:val="23"/>
        </w:rPr>
        <w:tab/>
        <w:t xml:space="preserve">A motion or amendment may be withdrawn by the proposer with the concurrence of the seconder and the consent of the Assembly. Any such consent shall be signified without discussion. It shall not be </w:t>
      </w:r>
      <w:proofErr w:type="gramStart"/>
      <w:r w:rsidR="00F51A2C">
        <w:rPr>
          <w:sz w:val="23"/>
          <w:szCs w:val="23"/>
        </w:rPr>
        <w:t>in order for</w:t>
      </w:r>
      <w:proofErr w:type="gramEnd"/>
      <w:r w:rsidR="00F51A2C">
        <w:rPr>
          <w:sz w:val="23"/>
          <w:szCs w:val="23"/>
        </w:rPr>
        <w:t xml:space="preserve"> any member to speak upon it after the proposer has asked permission to withdraw unless such permission shall have been refused. </w:t>
      </w:r>
    </w:p>
    <w:p w14:paraId="30404584" w14:textId="77777777" w:rsidR="00D911B4" w:rsidRDefault="00D911B4" w:rsidP="00DC071A">
      <w:pPr>
        <w:pStyle w:val="Default"/>
        <w:ind w:left="720" w:hanging="720"/>
        <w:rPr>
          <w:sz w:val="23"/>
          <w:szCs w:val="23"/>
        </w:rPr>
      </w:pPr>
    </w:p>
    <w:p w14:paraId="4B05FB99" w14:textId="77777777" w:rsidR="00F51A2C" w:rsidRDefault="00B11F1E" w:rsidP="00DC071A">
      <w:pPr>
        <w:pStyle w:val="Default"/>
        <w:ind w:left="720" w:hanging="720"/>
        <w:rPr>
          <w:sz w:val="23"/>
          <w:szCs w:val="23"/>
        </w:rPr>
      </w:pPr>
      <w:r>
        <w:rPr>
          <w:sz w:val="23"/>
          <w:szCs w:val="23"/>
        </w:rPr>
        <w:t>12</w:t>
      </w:r>
      <w:r w:rsidR="00F51A2C">
        <w:rPr>
          <w:sz w:val="23"/>
          <w:szCs w:val="23"/>
        </w:rPr>
        <w:t>.</w:t>
      </w:r>
      <w:r>
        <w:rPr>
          <w:sz w:val="23"/>
          <w:szCs w:val="23"/>
        </w:rPr>
        <w:t>1</w:t>
      </w:r>
      <w:r w:rsidR="006633C7">
        <w:rPr>
          <w:sz w:val="23"/>
          <w:szCs w:val="23"/>
        </w:rPr>
        <w:t>1</w:t>
      </w:r>
      <w:r w:rsidR="00F51A2C">
        <w:rPr>
          <w:sz w:val="23"/>
          <w:szCs w:val="23"/>
        </w:rPr>
        <w:t xml:space="preserve"> </w:t>
      </w:r>
      <w:r w:rsidR="00F51A2C">
        <w:rPr>
          <w:sz w:val="23"/>
          <w:szCs w:val="23"/>
        </w:rPr>
        <w:tab/>
        <w:t xml:space="preserve">Alternative (but not directly negative) motions may be moved and seconded in competition with a motion before the Assembly. It shall be for the Moderator, on the advice of the Clerk, to rule when motions shall be considered as alternatives under the Terms of this Standing Order. </w:t>
      </w:r>
    </w:p>
    <w:p w14:paraId="3F91F021" w14:textId="77777777" w:rsidR="00F51A2C" w:rsidRDefault="00B11F1E" w:rsidP="00DC071A">
      <w:pPr>
        <w:pStyle w:val="Default"/>
        <w:ind w:left="1571" w:hanging="851"/>
        <w:rPr>
          <w:sz w:val="23"/>
          <w:szCs w:val="23"/>
        </w:rPr>
      </w:pPr>
      <w:r>
        <w:rPr>
          <w:sz w:val="23"/>
          <w:szCs w:val="23"/>
        </w:rPr>
        <w:t>12</w:t>
      </w:r>
      <w:r w:rsidR="00F51A2C">
        <w:rPr>
          <w:sz w:val="23"/>
          <w:szCs w:val="23"/>
        </w:rPr>
        <w:t>.</w:t>
      </w:r>
      <w:r>
        <w:rPr>
          <w:sz w:val="23"/>
          <w:szCs w:val="23"/>
        </w:rPr>
        <w:t>1</w:t>
      </w:r>
      <w:r w:rsidR="006633C7">
        <w:rPr>
          <w:sz w:val="23"/>
          <w:szCs w:val="23"/>
        </w:rPr>
        <w:t>1</w:t>
      </w:r>
      <w:r w:rsidR="00F51A2C">
        <w:rPr>
          <w:sz w:val="23"/>
          <w:szCs w:val="23"/>
        </w:rPr>
        <w:t>.1</w:t>
      </w:r>
      <w:r w:rsidR="00F51A2C">
        <w:rPr>
          <w:sz w:val="23"/>
          <w:szCs w:val="23"/>
        </w:rPr>
        <w:tab/>
        <w:t>When such draft alternative motions have been received by the General Secretary, the Moderators may ask the General Secretary to convene a meeting (</w:t>
      </w:r>
      <w:r w:rsidR="00381F0D">
        <w:rPr>
          <w:sz w:val="23"/>
          <w:szCs w:val="23"/>
        </w:rPr>
        <w:t>in-person</w:t>
      </w:r>
      <w:r w:rsidR="00F51A2C">
        <w:rPr>
          <w:sz w:val="23"/>
          <w:szCs w:val="23"/>
        </w:rPr>
        <w:t xml:space="preserve"> or virtual) of the proposers, to ascertain if it may be possible to agree on a single draft motion to put before the Assembly, or to clarify the areas of disagreement. </w:t>
      </w:r>
    </w:p>
    <w:p w14:paraId="5CB5E9C5" w14:textId="77777777" w:rsidR="00F51A2C" w:rsidRDefault="00B11F1E" w:rsidP="00DC071A">
      <w:pPr>
        <w:pStyle w:val="Default"/>
        <w:ind w:left="1571" w:hanging="851"/>
        <w:rPr>
          <w:sz w:val="23"/>
          <w:szCs w:val="23"/>
        </w:rPr>
      </w:pPr>
      <w:r>
        <w:rPr>
          <w:sz w:val="23"/>
          <w:szCs w:val="23"/>
        </w:rPr>
        <w:t>12</w:t>
      </w:r>
      <w:r w:rsidR="00F51A2C">
        <w:rPr>
          <w:sz w:val="23"/>
          <w:szCs w:val="23"/>
        </w:rPr>
        <w:t>.</w:t>
      </w:r>
      <w:r>
        <w:rPr>
          <w:sz w:val="23"/>
          <w:szCs w:val="23"/>
        </w:rPr>
        <w:t>1</w:t>
      </w:r>
      <w:r w:rsidR="006633C7">
        <w:rPr>
          <w:sz w:val="23"/>
          <w:szCs w:val="23"/>
        </w:rPr>
        <w:t>1</w:t>
      </w:r>
      <w:r w:rsidR="00F51A2C">
        <w:rPr>
          <w:sz w:val="23"/>
          <w:szCs w:val="23"/>
        </w:rPr>
        <w:t>.2</w:t>
      </w:r>
      <w:r w:rsidR="00F51A2C">
        <w:rPr>
          <w:sz w:val="23"/>
          <w:szCs w:val="23"/>
        </w:rPr>
        <w:tab/>
        <w:t xml:space="preserve">If the Assembly has alternative motions before it, each proposer shall be given the opportunity to present their motion in an order decided by the Moderator. </w:t>
      </w:r>
    </w:p>
    <w:p w14:paraId="49D604DB" w14:textId="4371F41B" w:rsidR="00F51A2C" w:rsidRDefault="00B11F1E" w:rsidP="00DC071A">
      <w:pPr>
        <w:pStyle w:val="Default"/>
        <w:ind w:left="1571" w:hanging="851"/>
        <w:rPr>
          <w:sz w:val="23"/>
          <w:szCs w:val="23"/>
        </w:rPr>
      </w:pPr>
      <w:r>
        <w:rPr>
          <w:sz w:val="23"/>
          <w:szCs w:val="23"/>
        </w:rPr>
        <w:t>12</w:t>
      </w:r>
      <w:r w:rsidR="00F51A2C">
        <w:rPr>
          <w:sz w:val="23"/>
          <w:szCs w:val="23"/>
        </w:rPr>
        <w:t>.</w:t>
      </w:r>
      <w:r>
        <w:rPr>
          <w:sz w:val="23"/>
          <w:szCs w:val="23"/>
        </w:rPr>
        <w:t>1</w:t>
      </w:r>
      <w:r w:rsidR="006633C7">
        <w:rPr>
          <w:sz w:val="23"/>
          <w:szCs w:val="23"/>
        </w:rPr>
        <w:t>1</w:t>
      </w:r>
      <w:r w:rsidR="00F51A2C">
        <w:rPr>
          <w:sz w:val="23"/>
          <w:szCs w:val="23"/>
        </w:rPr>
        <w:t xml:space="preserve">.3 </w:t>
      </w:r>
      <w:r w:rsidR="00F51A2C">
        <w:rPr>
          <w:sz w:val="23"/>
          <w:szCs w:val="23"/>
        </w:rPr>
        <w:tab/>
        <w:t xml:space="preserve">After any amendments duly moved under Standing Order </w:t>
      </w:r>
      <w:r w:rsidR="006633C7">
        <w:rPr>
          <w:sz w:val="23"/>
          <w:szCs w:val="23"/>
        </w:rPr>
        <w:t>12</w:t>
      </w:r>
      <w:r w:rsidR="00F51A2C">
        <w:rPr>
          <w:sz w:val="23"/>
          <w:szCs w:val="23"/>
        </w:rPr>
        <w:t xml:space="preserve"> have been dealt with and debate on the alternative motions has ended, the movers shall reply to the debate in reverse order to that in which they spoke initially. The </w:t>
      </w:r>
      <w:r w:rsidR="00F51A2C">
        <w:rPr>
          <w:sz w:val="23"/>
          <w:szCs w:val="23"/>
        </w:rPr>
        <w:lastRenderedPageBreak/>
        <w:t xml:space="preserve">first vote shall be a vote in favour of each of the motions, put in the order in which they were proposed, the result not being announced for one until it is announced for all. If any of them obtains </w:t>
      </w:r>
      <w:proofErr w:type="gramStart"/>
      <w:r w:rsidR="00F51A2C">
        <w:rPr>
          <w:sz w:val="23"/>
          <w:szCs w:val="23"/>
        </w:rPr>
        <w:t>a majority of</w:t>
      </w:r>
      <w:proofErr w:type="gramEnd"/>
      <w:r w:rsidR="00F51A2C">
        <w:rPr>
          <w:sz w:val="23"/>
          <w:szCs w:val="23"/>
        </w:rPr>
        <w:t xml:space="preserve"> those voting, it becomes the sole motion before the Assembly. If none of them does so, the motion having the fewest votes is discarded. Should the lowest two be equal, the Moderator gives a casting vote.</w:t>
      </w:r>
      <w:r w:rsidR="006633C7">
        <w:rPr>
          <w:sz w:val="23"/>
          <w:szCs w:val="23"/>
        </w:rPr>
        <w:t xml:space="preserve"> </w:t>
      </w:r>
      <w:r w:rsidR="00F51A2C">
        <w:rPr>
          <w:sz w:val="23"/>
          <w:szCs w:val="23"/>
        </w:rPr>
        <w:t xml:space="preserve">The voting process is repeated until one motion achieves </w:t>
      </w:r>
      <w:proofErr w:type="gramStart"/>
      <w:r w:rsidR="00F51A2C">
        <w:rPr>
          <w:sz w:val="23"/>
          <w:szCs w:val="23"/>
        </w:rPr>
        <w:t>a majority of</w:t>
      </w:r>
      <w:proofErr w:type="gramEnd"/>
      <w:r w:rsidR="00F51A2C">
        <w:rPr>
          <w:sz w:val="23"/>
          <w:szCs w:val="23"/>
        </w:rPr>
        <w:t xml:space="preserve"> those voting. </w:t>
      </w:r>
    </w:p>
    <w:p w14:paraId="32851AAE" w14:textId="46E6BCCE" w:rsidR="00F51A2C" w:rsidRDefault="00B11F1E" w:rsidP="00DC071A">
      <w:pPr>
        <w:pStyle w:val="Default"/>
        <w:ind w:left="1571" w:hanging="851"/>
        <w:rPr>
          <w:sz w:val="23"/>
          <w:szCs w:val="23"/>
        </w:rPr>
      </w:pPr>
      <w:r>
        <w:rPr>
          <w:sz w:val="23"/>
          <w:szCs w:val="23"/>
        </w:rPr>
        <w:t>12</w:t>
      </w:r>
      <w:r w:rsidR="00F51A2C">
        <w:rPr>
          <w:sz w:val="23"/>
          <w:szCs w:val="23"/>
        </w:rPr>
        <w:t>.</w:t>
      </w:r>
      <w:r>
        <w:rPr>
          <w:sz w:val="23"/>
          <w:szCs w:val="23"/>
        </w:rPr>
        <w:t>1</w:t>
      </w:r>
      <w:r w:rsidR="006633C7">
        <w:rPr>
          <w:sz w:val="23"/>
          <w:szCs w:val="23"/>
        </w:rPr>
        <w:t>1</w:t>
      </w:r>
      <w:r w:rsidR="00F51A2C">
        <w:rPr>
          <w:sz w:val="23"/>
          <w:szCs w:val="23"/>
        </w:rPr>
        <w:t xml:space="preserve">.4 </w:t>
      </w:r>
      <w:r w:rsidR="00F51A2C">
        <w:rPr>
          <w:sz w:val="23"/>
          <w:szCs w:val="23"/>
        </w:rPr>
        <w:tab/>
        <w:t xml:space="preserve">Once a sole motion remains, further discussion is permissible and votes for and against that motion shall be taken in the normal way. </w:t>
      </w:r>
    </w:p>
    <w:p w14:paraId="1CE5FC96" w14:textId="77777777" w:rsidR="00D911B4" w:rsidRDefault="00D911B4" w:rsidP="00DC071A">
      <w:pPr>
        <w:pStyle w:val="Default"/>
        <w:ind w:left="1571" w:hanging="851"/>
        <w:rPr>
          <w:sz w:val="23"/>
          <w:szCs w:val="23"/>
        </w:rPr>
      </w:pPr>
    </w:p>
    <w:p w14:paraId="375D45E0" w14:textId="103B0834" w:rsidR="00F51A2C" w:rsidRDefault="00B11F1E" w:rsidP="00DC071A">
      <w:pPr>
        <w:pStyle w:val="Default"/>
        <w:ind w:left="720" w:hanging="720"/>
        <w:rPr>
          <w:sz w:val="23"/>
          <w:szCs w:val="23"/>
        </w:rPr>
      </w:pPr>
      <w:r>
        <w:rPr>
          <w:sz w:val="23"/>
          <w:szCs w:val="23"/>
        </w:rPr>
        <w:t>12</w:t>
      </w:r>
      <w:r w:rsidR="00F51A2C">
        <w:rPr>
          <w:sz w:val="23"/>
          <w:szCs w:val="23"/>
        </w:rPr>
        <w:t>.12</w:t>
      </w:r>
      <w:r w:rsidR="00F51A2C">
        <w:rPr>
          <w:sz w:val="23"/>
          <w:szCs w:val="23"/>
        </w:rPr>
        <w:tab/>
        <w:t xml:space="preserve">In the course of the business any member may move that the question under consideration </w:t>
      </w:r>
      <w:r w:rsidR="00F51A2C" w:rsidRPr="006633C7">
        <w:rPr>
          <w:b/>
          <w:sz w:val="23"/>
          <w:szCs w:val="23"/>
        </w:rPr>
        <w:t>be not put</w:t>
      </w:r>
      <w:r w:rsidR="00F51A2C">
        <w:rPr>
          <w:sz w:val="23"/>
          <w:szCs w:val="23"/>
        </w:rPr>
        <w:t xml:space="preserve">. This motion takes precedence over every motion before the Assembly. As soon as the member has given reasons for proposing it and it has been seconded and the proposer of the motion or amendment under consideration has been allowed opportunity to comment on the reasons put forward, the vote upon it shall be taken, unless it appears to the Moderator that an unfair use is being made of this rule. </w:t>
      </w:r>
      <w:r w:rsidR="006633C7">
        <w:rPr>
          <w:sz w:val="23"/>
          <w:szCs w:val="23"/>
        </w:rPr>
        <w:t xml:space="preserve">To carry this motion, </w:t>
      </w:r>
      <w:r w:rsidR="006633C7" w:rsidRPr="006633C7">
        <w:rPr>
          <w:b/>
          <w:sz w:val="23"/>
          <w:szCs w:val="23"/>
        </w:rPr>
        <w:t>two-thirds</w:t>
      </w:r>
      <w:r w:rsidR="006633C7">
        <w:rPr>
          <w:sz w:val="23"/>
          <w:szCs w:val="23"/>
        </w:rPr>
        <w:t xml:space="preserve"> of the votes cast must be given in its favour. </w:t>
      </w:r>
      <w:r w:rsidR="00F51A2C">
        <w:rPr>
          <w:sz w:val="23"/>
          <w:szCs w:val="23"/>
        </w:rPr>
        <w:t xml:space="preserve">Should the motion be carried, the business shall immediately </w:t>
      </w:r>
      <w:proofErr w:type="gramStart"/>
      <w:r w:rsidR="00F51A2C">
        <w:rPr>
          <w:sz w:val="23"/>
          <w:szCs w:val="23"/>
        </w:rPr>
        <w:t>end</w:t>
      </w:r>
      <w:proofErr w:type="gramEnd"/>
      <w:r w:rsidR="00F51A2C">
        <w:rPr>
          <w:sz w:val="23"/>
          <w:szCs w:val="23"/>
        </w:rPr>
        <w:t xml:space="preserve"> and the Assembly shall proceed to the next business. </w:t>
      </w:r>
    </w:p>
    <w:p w14:paraId="43B66252" w14:textId="77777777" w:rsidR="00D911B4" w:rsidRDefault="00D911B4" w:rsidP="00DC071A">
      <w:pPr>
        <w:pStyle w:val="Default"/>
        <w:ind w:left="720" w:hanging="720"/>
        <w:rPr>
          <w:sz w:val="23"/>
          <w:szCs w:val="23"/>
        </w:rPr>
      </w:pPr>
    </w:p>
    <w:p w14:paraId="104E72DA" w14:textId="3ED59DE1" w:rsidR="00F51A2C" w:rsidRDefault="00B11F1E" w:rsidP="00DC071A">
      <w:pPr>
        <w:pStyle w:val="Default"/>
        <w:ind w:left="720" w:hanging="720"/>
        <w:rPr>
          <w:sz w:val="23"/>
          <w:szCs w:val="23"/>
        </w:rPr>
      </w:pPr>
      <w:r>
        <w:rPr>
          <w:sz w:val="23"/>
          <w:szCs w:val="23"/>
        </w:rPr>
        <w:t>12</w:t>
      </w:r>
      <w:r w:rsidR="00F51A2C">
        <w:rPr>
          <w:sz w:val="23"/>
          <w:szCs w:val="23"/>
        </w:rPr>
        <w:t xml:space="preserve">.13 </w:t>
      </w:r>
      <w:r w:rsidR="00F51A2C">
        <w:rPr>
          <w:sz w:val="23"/>
          <w:szCs w:val="23"/>
        </w:rPr>
        <w:tab/>
        <w:t xml:space="preserve">In the course of any discussion, any member may move that the question </w:t>
      </w:r>
      <w:r w:rsidR="00F51A2C" w:rsidRPr="006633C7">
        <w:rPr>
          <w:b/>
          <w:sz w:val="23"/>
          <w:szCs w:val="23"/>
        </w:rPr>
        <w:t>be now put</w:t>
      </w:r>
      <w:r w:rsidR="00F51A2C">
        <w:rPr>
          <w:sz w:val="23"/>
          <w:szCs w:val="23"/>
        </w:rPr>
        <w:t xml:space="preserve">. This is sometimes described as “the closure motion”. If the Moderator senses that there is a wish or need to close a debate, the Moderator may ask whether any member wishes so to move; the Moderator may not simply declare a debate closed. Provided that it appears to the Moderator that the motion is a fair use of this rule, the vote shall be taken upon it immediately it has been seconded. When an amendment is under discussion, this motion shall apply only to that amendment. To carry this motion, </w:t>
      </w:r>
      <w:r w:rsidR="00F51A2C" w:rsidRPr="006633C7">
        <w:rPr>
          <w:b/>
          <w:sz w:val="23"/>
          <w:szCs w:val="23"/>
        </w:rPr>
        <w:t>two-thirds</w:t>
      </w:r>
      <w:r w:rsidR="00F51A2C">
        <w:rPr>
          <w:sz w:val="23"/>
          <w:szCs w:val="23"/>
        </w:rPr>
        <w:t xml:space="preserve"> of the votes cast must be given in its favour. The mover of the original motion or amendment</w:t>
      </w:r>
      <w:proofErr w:type="gramStart"/>
      <w:r w:rsidR="00F51A2C">
        <w:rPr>
          <w:sz w:val="23"/>
          <w:szCs w:val="23"/>
        </w:rPr>
        <w:t>, as the case may be, retains</w:t>
      </w:r>
      <w:proofErr w:type="gramEnd"/>
      <w:r w:rsidR="00F51A2C">
        <w:rPr>
          <w:sz w:val="23"/>
          <w:szCs w:val="23"/>
        </w:rPr>
        <w:t xml:space="preserve"> the right of reply before the vote is taken on the motion or amendment. </w:t>
      </w:r>
    </w:p>
    <w:p w14:paraId="24168D64" w14:textId="77777777" w:rsidR="00D911B4" w:rsidRDefault="00D911B4" w:rsidP="00DC071A">
      <w:pPr>
        <w:pStyle w:val="Default"/>
        <w:ind w:left="720" w:hanging="720"/>
        <w:rPr>
          <w:sz w:val="23"/>
          <w:szCs w:val="23"/>
        </w:rPr>
      </w:pPr>
    </w:p>
    <w:p w14:paraId="2C98CBD2" w14:textId="77777777" w:rsidR="00F51A2C" w:rsidRDefault="00B11F1E" w:rsidP="00DC071A">
      <w:pPr>
        <w:pStyle w:val="Default"/>
        <w:ind w:left="720" w:hanging="720"/>
        <w:rPr>
          <w:sz w:val="23"/>
          <w:szCs w:val="23"/>
        </w:rPr>
      </w:pPr>
      <w:r>
        <w:rPr>
          <w:sz w:val="23"/>
          <w:szCs w:val="23"/>
        </w:rPr>
        <w:t>12</w:t>
      </w:r>
      <w:r w:rsidR="00F51A2C">
        <w:rPr>
          <w:sz w:val="23"/>
          <w:szCs w:val="23"/>
        </w:rPr>
        <w:t>.14</w:t>
      </w:r>
      <w:r w:rsidR="00F51A2C">
        <w:rPr>
          <w:sz w:val="23"/>
          <w:szCs w:val="23"/>
        </w:rPr>
        <w:tab/>
        <w:t xml:space="preserve">During the course of a debate on a motion any member may move that decision on this motion be </w:t>
      </w:r>
      <w:r w:rsidR="00F51A2C" w:rsidRPr="006633C7">
        <w:rPr>
          <w:b/>
          <w:sz w:val="23"/>
          <w:szCs w:val="23"/>
        </w:rPr>
        <w:t>deferred to the next Assembly</w:t>
      </w:r>
      <w:r w:rsidR="00F51A2C">
        <w:rPr>
          <w:sz w:val="23"/>
          <w:szCs w:val="23"/>
        </w:rPr>
        <w:t>. This rule does not apply to debates on amendments since the Assembly needs to decide the final form of a motion before it can responsibly vote on deferral. The motion then takes precedence over other business. As soon as the member has given reasons for proposing it and it has been seconded and the proposer of the motion under consideration has been allowed opportunity to comment on the reasons put forward, the vote upon it shall be taken, unless it appears to the Moderator that an unfair use is being made of this rule or that deferral would have the effect of annulling the motion. To carry this motion</w:t>
      </w:r>
      <w:bookmarkStart w:id="0" w:name="_Hlk85096114"/>
      <w:r w:rsidR="00F51A2C">
        <w:rPr>
          <w:sz w:val="23"/>
          <w:szCs w:val="23"/>
        </w:rPr>
        <w:t xml:space="preserve">, </w:t>
      </w:r>
      <w:r w:rsidR="00F51A2C" w:rsidRPr="006633C7">
        <w:rPr>
          <w:b/>
          <w:sz w:val="23"/>
          <w:szCs w:val="23"/>
        </w:rPr>
        <w:t>two-thirds</w:t>
      </w:r>
      <w:r w:rsidR="00F51A2C">
        <w:rPr>
          <w:sz w:val="23"/>
          <w:szCs w:val="23"/>
        </w:rPr>
        <w:t xml:space="preserve"> </w:t>
      </w:r>
      <w:bookmarkEnd w:id="0"/>
      <w:r w:rsidR="00F51A2C">
        <w:rPr>
          <w:sz w:val="23"/>
          <w:szCs w:val="23"/>
        </w:rPr>
        <w:t xml:space="preserve">of the votes cast must be given in its favour. At the discretion of the Moderator, the General Secretary may be instructed by a further motion, duly seconded, to refer the matter for consideration by other councils and/or by one or more committees of the Assembly. The General Secretary shall provide for the deferred motion to be presented again at the next Meeting of the General Assembly. </w:t>
      </w:r>
    </w:p>
    <w:p w14:paraId="7CCFFAB9" w14:textId="77777777" w:rsidR="00F51A2C" w:rsidRDefault="00F51A2C" w:rsidP="00DC071A">
      <w:pPr>
        <w:pStyle w:val="Default"/>
        <w:ind w:left="720" w:hanging="720"/>
        <w:rPr>
          <w:sz w:val="23"/>
          <w:szCs w:val="23"/>
        </w:rPr>
      </w:pPr>
    </w:p>
    <w:p w14:paraId="51D27754"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1</w:t>
      </w:r>
      <w:r w:rsidR="006633C7">
        <w:rPr>
          <w:b/>
          <w:color w:val="00B0F0"/>
          <w:sz w:val="28"/>
          <w:szCs w:val="28"/>
          <w:lang w:val="en-US" w:eastAsia="en-US" w:bidi="en-US"/>
        </w:rPr>
        <w:t>3</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Timing of speeches and of other business </w:t>
      </w:r>
    </w:p>
    <w:p w14:paraId="1238AF8E" w14:textId="1E1D5AC6" w:rsidR="00F51A2C" w:rsidRDefault="00F51A2C" w:rsidP="00DC071A">
      <w:pPr>
        <w:pStyle w:val="Default"/>
        <w:ind w:left="720" w:hanging="720"/>
        <w:rPr>
          <w:sz w:val="23"/>
          <w:szCs w:val="23"/>
        </w:rPr>
      </w:pPr>
      <w:r>
        <w:rPr>
          <w:sz w:val="23"/>
          <w:szCs w:val="23"/>
        </w:rPr>
        <w:t>1</w:t>
      </w:r>
      <w:r w:rsidR="006633C7">
        <w:rPr>
          <w:sz w:val="23"/>
          <w:szCs w:val="23"/>
        </w:rPr>
        <w:t>3</w:t>
      </w:r>
      <w:r>
        <w:rPr>
          <w:sz w:val="23"/>
          <w:szCs w:val="23"/>
        </w:rPr>
        <w:t xml:space="preserve">.1 </w:t>
      </w:r>
      <w:r>
        <w:rPr>
          <w:sz w:val="23"/>
          <w:szCs w:val="23"/>
        </w:rPr>
        <w:tab/>
        <w:t xml:space="preserve">Save by prior agreement of the Business Committee, speeches made in the presentation of reports concerning past work of Assembly committees which are to be open to question, comment or discussion shall not exceed five minutes. </w:t>
      </w:r>
    </w:p>
    <w:p w14:paraId="67303106" w14:textId="77777777" w:rsidR="00D911B4" w:rsidRDefault="00D911B4" w:rsidP="00DC071A">
      <w:pPr>
        <w:pStyle w:val="Default"/>
        <w:ind w:left="720" w:hanging="720"/>
        <w:rPr>
          <w:sz w:val="23"/>
          <w:szCs w:val="23"/>
        </w:rPr>
      </w:pPr>
    </w:p>
    <w:p w14:paraId="23B38C7E" w14:textId="1478B746" w:rsidR="00F51A2C" w:rsidRDefault="00F51A2C" w:rsidP="00DC071A">
      <w:pPr>
        <w:pStyle w:val="Default"/>
        <w:ind w:left="720" w:hanging="720"/>
        <w:rPr>
          <w:sz w:val="23"/>
          <w:szCs w:val="23"/>
        </w:rPr>
      </w:pPr>
      <w:r>
        <w:rPr>
          <w:sz w:val="23"/>
          <w:szCs w:val="23"/>
        </w:rPr>
        <w:t>1</w:t>
      </w:r>
      <w:r w:rsidR="006633C7">
        <w:rPr>
          <w:sz w:val="23"/>
          <w:szCs w:val="23"/>
        </w:rPr>
        <w:t>3</w:t>
      </w:r>
      <w:r>
        <w:rPr>
          <w:sz w:val="23"/>
          <w:szCs w:val="23"/>
        </w:rPr>
        <w:t xml:space="preserve">.2 </w:t>
      </w:r>
      <w:r>
        <w:rPr>
          <w:sz w:val="23"/>
          <w:szCs w:val="23"/>
        </w:rPr>
        <w:tab/>
        <w:t xml:space="preserve">The Assembly may meet in parallel sessions or </w:t>
      </w:r>
      <w:r w:rsidR="0012713A">
        <w:rPr>
          <w:sz w:val="23"/>
          <w:szCs w:val="23"/>
        </w:rPr>
        <w:t>b</w:t>
      </w:r>
      <w:r>
        <w:rPr>
          <w:sz w:val="23"/>
          <w:szCs w:val="23"/>
        </w:rPr>
        <w:t xml:space="preserve">reakout </w:t>
      </w:r>
      <w:r w:rsidR="0012713A">
        <w:rPr>
          <w:sz w:val="23"/>
          <w:szCs w:val="23"/>
        </w:rPr>
        <w:t>r</w:t>
      </w:r>
      <w:r>
        <w:rPr>
          <w:sz w:val="23"/>
          <w:szCs w:val="23"/>
        </w:rPr>
        <w:t xml:space="preserve">ooms to consider the past work of Assembly committees for questions and comments. Any draft motions arising therefrom must be dealt with in a plenary session of the Assembly. </w:t>
      </w:r>
    </w:p>
    <w:p w14:paraId="3A217033" w14:textId="3EB5EE8B" w:rsidR="00F51A2C" w:rsidRDefault="00F51A2C" w:rsidP="00DC071A">
      <w:pPr>
        <w:pStyle w:val="Default"/>
        <w:ind w:left="720" w:hanging="720"/>
        <w:rPr>
          <w:sz w:val="23"/>
          <w:szCs w:val="23"/>
        </w:rPr>
      </w:pPr>
      <w:r>
        <w:rPr>
          <w:sz w:val="23"/>
          <w:szCs w:val="23"/>
        </w:rPr>
        <w:lastRenderedPageBreak/>
        <w:t>1</w:t>
      </w:r>
      <w:r w:rsidR="006633C7">
        <w:rPr>
          <w:sz w:val="23"/>
          <w:szCs w:val="23"/>
        </w:rPr>
        <w:t>3</w:t>
      </w:r>
      <w:r>
        <w:rPr>
          <w:sz w:val="23"/>
          <w:szCs w:val="23"/>
        </w:rPr>
        <w:t xml:space="preserve">.3 </w:t>
      </w:r>
      <w:r>
        <w:rPr>
          <w:sz w:val="23"/>
          <w:szCs w:val="23"/>
        </w:rPr>
        <w:tab/>
        <w:t xml:space="preserve">Save </w:t>
      </w:r>
      <w:r w:rsidR="00325167" w:rsidRPr="00325167">
        <w:rPr>
          <w:sz w:val="23"/>
          <w:szCs w:val="23"/>
        </w:rPr>
        <w:t xml:space="preserve">by the prior agreement of the Business Committee, speeches made in support of the motions from any Assembly committee, including the Assembly Executive, or from any </w:t>
      </w:r>
      <w:r w:rsidR="00325167">
        <w:rPr>
          <w:sz w:val="23"/>
          <w:szCs w:val="23"/>
        </w:rPr>
        <w:t>S</w:t>
      </w:r>
      <w:r w:rsidR="00325167" w:rsidRPr="00325167">
        <w:rPr>
          <w:sz w:val="23"/>
          <w:szCs w:val="23"/>
        </w:rPr>
        <w:t xml:space="preserve">ynod, shall not exceed five minutes per resolution, and in aggregate </w:t>
      </w:r>
      <w:proofErr w:type="gramStart"/>
      <w:r w:rsidR="00325167" w:rsidRPr="00325167">
        <w:rPr>
          <w:sz w:val="23"/>
          <w:szCs w:val="23"/>
        </w:rPr>
        <w:t>not exceed</w:t>
      </w:r>
      <w:proofErr w:type="gramEnd"/>
      <w:r w:rsidR="00325167" w:rsidRPr="00325167">
        <w:rPr>
          <w:sz w:val="23"/>
          <w:szCs w:val="23"/>
        </w:rPr>
        <w:t xml:space="preserve"> 15 minutes (e.g. a committee with four motions may not exceed 15 minutes), unless a longer period be recommended by the Business Committee or determined by the Moderator.</w:t>
      </w:r>
    </w:p>
    <w:p w14:paraId="648D1C04" w14:textId="77777777" w:rsidR="00D911B4" w:rsidRDefault="00D911B4" w:rsidP="00DC071A">
      <w:pPr>
        <w:pStyle w:val="Default"/>
        <w:ind w:left="720" w:hanging="720"/>
        <w:rPr>
          <w:sz w:val="23"/>
          <w:szCs w:val="23"/>
        </w:rPr>
      </w:pPr>
    </w:p>
    <w:p w14:paraId="2FDA37BC" w14:textId="48F06B14" w:rsidR="00F51A2C" w:rsidRDefault="00F51A2C" w:rsidP="00DC071A">
      <w:pPr>
        <w:pStyle w:val="Default"/>
        <w:ind w:left="720" w:hanging="720"/>
        <w:rPr>
          <w:sz w:val="23"/>
          <w:szCs w:val="23"/>
        </w:rPr>
      </w:pPr>
      <w:r>
        <w:rPr>
          <w:sz w:val="23"/>
          <w:szCs w:val="23"/>
        </w:rPr>
        <w:t>1</w:t>
      </w:r>
      <w:r w:rsidR="006633C7">
        <w:rPr>
          <w:sz w:val="23"/>
          <w:szCs w:val="23"/>
        </w:rPr>
        <w:t>3</w:t>
      </w:r>
      <w:r>
        <w:rPr>
          <w:sz w:val="23"/>
          <w:szCs w:val="23"/>
        </w:rPr>
        <w:t xml:space="preserve">.4 </w:t>
      </w:r>
      <w:r>
        <w:rPr>
          <w:sz w:val="23"/>
          <w:szCs w:val="23"/>
        </w:rPr>
        <w:tab/>
        <w:t xml:space="preserve">Each subsequent speaker in any debate shall be allowed </w:t>
      </w:r>
      <w:r w:rsidR="00325167">
        <w:rPr>
          <w:sz w:val="23"/>
          <w:szCs w:val="23"/>
        </w:rPr>
        <w:t>five</w:t>
      </w:r>
      <w:r>
        <w:rPr>
          <w:sz w:val="23"/>
          <w:szCs w:val="23"/>
        </w:rPr>
        <w:t xml:space="preserve"> minutes unless the Moderator shall determine otherwise; it shall</w:t>
      </w:r>
      <w:proofErr w:type="gramStart"/>
      <w:r>
        <w:rPr>
          <w:sz w:val="23"/>
          <w:szCs w:val="23"/>
        </w:rPr>
        <w:t>, in particular, be</w:t>
      </w:r>
      <w:proofErr w:type="gramEnd"/>
      <w:r>
        <w:rPr>
          <w:sz w:val="23"/>
          <w:szCs w:val="23"/>
        </w:rPr>
        <w:t xml:space="preserve"> open to the Moderator to determine that all speeches in a debate or from a particular point in a debate shall be of not more than a different specified number of minutes. </w:t>
      </w:r>
    </w:p>
    <w:p w14:paraId="4A48B316" w14:textId="77777777" w:rsidR="00D911B4" w:rsidRDefault="00D911B4" w:rsidP="00DC071A">
      <w:pPr>
        <w:pStyle w:val="Default"/>
        <w:ind w:left="720" w:hanging="720"/>
        <w:rPr>
          <w:sz w:val="23"/>
          <w:szCs w:val="23"/>
        </w:rPr>
      </w:pPr>
    </w:p>
    <w:p w14:paraId="6198EDA7" w14:textId="5FA973C6" w:rsidR="00F51A2C" w:rsidRDefault="00F51A2C" w:rsidP="00DC071A">
      <w:pPr>
        <w:pStyle w:val="Default"/>
        <w:ind w:left="720" w:hanging="720"/>
        <w:rPr>
          <w:sz w:val="23"/>
          <w:szCs w:val="23"/>
        </w:rPr>
      </w:pPr>
      <w:r>
        <w:rPr>
          <w:sz w:val="23"/>
          <w:szCs w:val="23"/>
        </w:rPr>
        <w:t>1</w:t>
      </w:r>
      <w:r w:rsidR="006633C7">
        <w:rPr>
          <w:sz w:val="23"/>
          <w:szCs w:val="23"/>
        </w:rPr>
        <w:t>3</w:t>
      </w:r>
      <w:r>
        <w:rPr>
          <w:sz w:val="23"/>
          <w:szCs w:val="23"/>
        </w:rPr>
        <w:t xml:space="preserve">.5 </w:t>
      </w:r>
      <w:r>
        <w:rPr>
          <w:sz w:val="23"/>
          <w:szCs w:val="23"/>
        </w:rPr>
        <w:tab/>
        <w:t xml:space="preserve">When a speech is made on behalf of a committee, it shall be so stated. </w:t>
      </w:r>
      <w:proofErr w:type="gramStart"/>
      <w:r>
        <w:rPr>
          <w:sz w:val="23"/>
          <w:szCs w:val="23"/>
        </w:rPr>
        <w:t>Otherwise</w:t>
      </w:r>
      <w:proofErr w:type="gramEnd"/>
      <w:r>
        <w:rPr>
          <w:sz w:val="23"/>
          <w:szCs w:val="23"/>
        </w:rPr>
        <w:t xml:space="preserve"> a speaker shall begin by giving name and accreditation to the Assembly. </w:t>
      </w:r>
    </w:p>
    <w:p w14:paraId="02CB52EB" w14:textId="77777777" w:rsidR="00D911B4" w:rsidRDefault="00D911B4" w:rsidP="00DC071A">
      <w:pPr>
        <w:pStyle w:val="Default"/>
        <w:ind w:left="720" w:hanging="720"/>
        <w:rPr>
          <w:sz w:val="23"/>
          <w:szCs w:val="23"/>
        </w:rPr>
      </w:pPr>
    </w:p>
    <w:p w14:paraId="42E20F03" w14:textId="3367904E" w:rsidR="00F51A2C" w:rsidRDefault="00F51A2C" w:rsidP="00DC071A">
      <w:pPr>
        <w:pStyle w:val="Default"/>
        <w:ind w:left="720" w:hanging="720"/>
        <w:rPr>
          <w:sz w:val="23"/>
          <w:szCs w:val="23"/>
        </w:rPr>
      </w:pPr>
      <w:bookmarkStart w:id="1" w:name="_Hlk110947349"/>
      <w:r>
        <w:rPr>
          <w:sz w:val="23"/>
          <w:szCs w:val="23"/>
        </w:rPr>
        <w:t>1</w:t>
      </w:r>
      <w:r w:rsidR="006633C7">
        <w:rPr>
          <w:sz w:val="23"/>
          <w:szCs w:val="23"/>
        </w:rPr>
        <w:t>3</w:t>
      </w:r>
      <w:r>
        <w:rPr>
          <w:sz w:val="23"/>
          <w:szCs w:val="23"/>
        </w:rPr>
        <w:t xml:space="preserve">.6 </w:t>
      </w:r>
      <w:r>
        <w:rPr>
          <w:sz w:val="23"/>
          <w:szCs w:val="23"/>
        </w:rPr>
        <w:tab/>
        <w:t>Secretaries of committees and members of staff who are not members of Assembly may speak on the report of a committee for which they have responsibility at the request of the Convenor concerned. They may speak on other reports with the consent of the Moderator.</w:t>
      </w:r>
      <w:r w:rsidR="006633C7">
        <w:rPr>
          <w:sz w:val="23"/>
          <w:szCs w:val="23"/>
        </w:rPr>
        <w:t xml:space="preserve"> Staff should not normally seek permission</w:t>
      </w:r>
      <w:r>
        <w:rPr>
          <w:sz w:val="23"/>
          <w:szCs w:val="23"/>
        </w:rPr>
        <w:t xml:space="preserve"> </w:t>
      </w:r>
      <w:r w:rsidR="006633C7">
        <w:rPr>
          <w:sz w:val="23"/>
          <w:szCs w:val="23"/>
        </w:rPr>
        <w:t xml:space="preserve">from the Moderator to speak outside </w:t>
      </w:r>
      <w:r w:rsidR="006633C7" w:rsidRPr="00F34564">
        <w:rPr>
          <w:sz w:val="23"/>
          <w:szCs w:val="23"/>
        </w:rPr>
        <w:t>the</w:t>
      </w:r>
      <w:r w:rsidR="00F34564" w:rsidRPr="00F34564">
        <w:rPr>
          <w:sz w:val="23"/>
          <w:szCs w:val="23"/>
        </w:rPr>
        <w:t>ir</w:t>
      </w:r>
      <w:r w:rsidR="006633C7" w:rsidRPr="00F34564">
        <w:rPr>
          <w:sz w:val="23"/>
          <w:szCs w:val="23"/>
        </w:rPr>
        <w:t xml:space="preserve"> are</w:t>
      </w:r>
      <w:r w:rsidR="00F34564" w:rsidRPr="00F34564">
        <w:rPr>
          <w:sz w:val="23"/>
          <w:szCs w:val="23"/>
        </w:rPr>
        <w:t>a</w:t>
      </w:r>
      <w:r w:rsidR="006633C7" w:rsidRPr="00F34564">
        <w:rPr>
          <w:sz w:val="23"/>
          <w:szCs w:val="23"/>
        </w:rPr>
        <w:t xml:space="preserve"> </w:t>
      </w:r>
      <w:r w:rsidR="006633C7">
        <w:rPr>
          <w:sz w:val="23"/>
          <w:szCs w:val="23"/>
        </w:rPr>
        <w:t>of responsibility.</w:t>
      </w:r>
    </w:p>
    <w:p w14:paraId="4DDC4EF1" w14:textId="77777777" w:rsidR="00D911B4" w:rsidRDefault="00D911B4" w:rsidP="00DC071A">
      <w:pPr>
        <w:pStyle w:val="Default"/>
        <w:ind w:left="720" w:hanging="720"/>
        <w:rPr>
          <w:sz w:val="23"/>
          <w:szCs w:val="23"/>
        </w:rPr>
      </w:pPr>
    </w:p>
    <w:bookmarkEnd w:id="1"/>
    <w:p w14:paraId="7566BCC7" w14:textId="3FA03D9C" w:rsidR="00F51A2C" w:rsidRDefault="00F51A2C" w:rsidP="00DC071A">
      <w:pPr>
        <w:pStyle w:val="Default"/>
        <w:ind w:left="720" w:hanging="720"/>
        <w:rPr>
          <w:sz w:val="23"/>
          <w:szCs w:val="23"/>
        </w:rPr>
      </w:pPr>
      <w:r>
        <w:rPr>
          <w:sz w:val="23"/>
          <w:szCs w:val="23"/>
        </w:rPr>
        <w:t>1</w:t>
      </w:r>
      <w:r w:rsidR="006633C7">
        <w:rPr>
          <w:sz w:val="23"/>
          <w:szCs w:val="23"/>
        </w:rPr>
        <w:t>3</w:t>
      </w:r>
      <w:r>
        <w:rPr>
          <w:sz w:val="23"/>
          <w:szCs w:val="23"/>
        </w:rPr>
        <w:t xml:space="preserve">.7 </w:t>
      </w:r>
      <w:r>
        <w:rPr>
          <w:sz w:val="23"/>
          <w:szCs w:val="23"/>
        </w:rPr>
        <w:tab/>
        <w:t>In each debate, no one shall address the Assembly more than once without the permission of the Moderator, except that at the close of each debate the proposer of the motion or the amendment</w:t>
      </w:r>
      <w:proofErr w:type="gramStart"/>
      <w:r>
        <w:rPr>
          <w:sz w:val="23"/>
          <w:szCs w:val="23"/>
        </w:rPr>
        <w:t>, as the case may be, shall</w:t>
      </w:r>
      <w:proofErr w:type="gramEnd"/>
      <w:r>
        <w:rPr>
          <w:sz w:val="23"/>
          <w:szCs w:val="23"/>
        </w:rPr>
        <w:t xml:space="preserve"> have the right to reply, but must strictly confine the reply to answering previous speakers and must not introduce new matters. Such reply shall close the debate on the motion or the amendment. </w:t>
      </w:r>
    </w:p>
    <w:p w14:paraId="0168568E" w14:textId="77777777" w:rsidR="00D911B4" w:rsidRDefault="00D911B4" w:rsidP="00DC071A">
      <w:pPr>
        <w:pStyle w:val="Default"/>
        <w:ind w:left="720" w:hanging="720"/>
        <w:rPr>
          <w:sz w:val="23"/>
          <w:szCs w:val="23"/>
        </w:rPr>
      </w:pPr>
    </w:p>
    <w:p w14:paraId="01652492" w14:textId="284BE68C" w:rsidR="00F51A2C" w:rsidRDefault="00F51A2C" w:rsidP="00DC071A">
      <w:pPr>
        <w:pStyle w:val="Default"/>
        <w:ind w:left="720" w:hanging="720"/>
        <w:rPr>
          <w:sz w:val="23"/>
          <w:szCs w:val="23"/>
        </w:rPr>
      </w:pPr>
      <w:r>
        <w:rPr>
          <w:sz w:val="23"/>
          <w:szCs w:val="23"/>
        </w:rPr>
        <w:t>1</w:t>
      </w:r>
      <w:r w:rsidR="006633C7">
        <w:rPr>
          <w:sz w:val="23"/>
          <w:szCs w:val="23"/>
        </w:rPr>
        <w:t>3</w:t>
      </w:r>
      <w:r>
        <w:rPr>
          <w:sz w:val="23"/>
          <w:szCs w:val="23"/>
        </w:rPr>
        <w:t xml:space="preserve">.8 </w:t>
      </w:r>
      <w:r>
        <w:rPr>
          <w:sz w:val="23"/>
          <w:szCs w:val="23"/>
        </w:rPr>
        <w:tab/>
        <w:t>The foregoing Standing Order (1</w:t>
      </w:r>
      <w:r w:rsidR="006633C7">
        <w:rPr>
          <w:sz w:val="23"/>
          <w:szCs w:val="23"/>
        </w:rPr>
        <w:t>3</w:t>
      </w:r>
      <w:r>
        <w:rPr>
          <w:sz w:val="23"/>
          <w:szCs w:val="23"/>
        </w:rPr>
        <w:t xml:space="preserve">.7) shall not prevent the asking or answering of a question which arises from the matter before the Assembly or from a speech made in the debate upon it. </w:t>
      </w:r>
    </w:p>
    <w:p w14:paraId="02D850CB" w14:textId="77777777" w:rsidR="00D911B4" w:rsidRDefault="00D911B4" w:rsidP="00DC071A">
      <w:pPr>
        <w:pStyle w:val="Default"/>
        <w:ind w:left="720" w:hanging="720"/>
        <w:rPr>
          <w:sz w:val="23"/>
          <w:szCs w:val="23"/>
        </w:rPr>
      </w:pPr>
    </w:p>
    <w:p w14:paraId="20389556" w14:textId="77777777" w:rsidR="00F51A2C" w:rsidRDefault="00F51A2C" w:rsidP="00DC071A">
      <w:pPr>
        <w:pStyle w:val="Default"/>
        <w:ind w:left="720" w:hanging="720"/>
        <w:rPr>
          <w:sz w:val="23"/>
          <w:szCs w:val="23"/>
        </w:rPr>
      </w:pPr>
      <w:r>
        <w:rPr>
          <w:sz w:val="23"/>
          <w:szCs w:val="23"/>
        </w:rPr>
        <w:t>1</w:t>
      </w:r>
      <w:r w:rsidR="006633C7">
        <w:rPr>
          <w:sz w:val="23"/>
          <w:szCs w:val="23"/>
        </w:rPr>
        <w:t>3</w:t>
      </w:r>
      <w:r>
        <w:rPr>
          <w:sz w:val="23"/>
          <w:szCs w:val="23"/>
        </w:rPr>
        <w:t xml:space="preserve">.9 </w:t>
      </w:r>
      <w:r>
        <w:rPr>
          <w:sz w:val="23"/>
          <w:szCs w:val="23"/>
        </w:rPr>
        <w:tab/>
        <w:t xml:space="preserve">An invited speaker, whether speaking to a draft motion or not, may address the Assembly for such </w:t>
      </w:r>
      <w:proofErr w:type="gramStart"/>
      <w:r>
        <w:rPr>
          <w:sz w:val="23"/>
          <w:szCs w:val="23"/>
        </w:rPr>
        <w:t>period of time</w:t>
      </w:r>
      <w:proofErr w:type="gramEnd"/>
      <w:r>
        <w:rPr>
          <w:sz w:val="23"/>
          <w:szCs w:val="23"/>
        </w:rPr>
        <w:t xml:space="preserve"> as may be agreed by the Business Committee. </w:t>
      </w:r>
    </w:p>
    <w:p w14:paraId="35C5C2BC" w14:textId="77777777" w:rsidR="00F51A2C" w:rsidRDefault="00F51A2C" w:rsidP="00DC071A">
      <w:pPr>
        <w:pStyle w:val="Default"/>
        <w:ind w:left="720" w:hanging="720"/>
        <w:rPr>
          <w:sz w:val="23"/>
          <w:szCs w:val="23"/>
        </w:rPr>
      </w:pPr>
    </w:p>
    <w:p w14:paraId="7ECC7801"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1</w:t>
      </w:r>
      <w:r w:rsidR="006633C7">
        <w:rPr>
          <w:b/>
          <w:color w:val="00B0F0"/>
          <w:sz w:val="28"/>
          <w:szCs w:val="28"/>
          <w:lang w:val="en-US" w:eastAsia="en-US" w:bidi="en-US"/>
        </w:rPr>
        <w:t>4</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Questions </w:t>
      </w:r>
    </w:p>
    <w:p w14:paraId="0524AE76" w14:textId="4FE18780" w:rsidR="00F51A2C" w:rsidRDefault="00F51A2C" w:rsidP="00DC071A">
      <w:pPr>
        <w:pStyle w:val="Default"/>
        <w:ind w:left="720" w:hanging="720"/>
        <w:rPr>
          <w:sz w:val="23"/>
          <w:szCs w:val="23"/>
        </w:rPr>
      </w:pPr>
      <w:r>
        <w:rPr>
          <w:sz w:val="23"/>
          <w:szCs w:val="23"/>
        </w:rPr>
        <w:t>1</w:t>
      </w:r>
      <w:r w:rsidR="006633C7">
        <w:rPr>
          <w:sz w:val="23"/>
          <w:szCs w:val="23"/>
        </w:rPr>
        <w:t>4</w:t>
      </w:r>
      <w:r>
        <w:rPr>
          <w:sz w:val="23"/>
          <w:szCs w:val="23"/>
        </w:rPr>
        <w:t xml:space="preserve">.1 </w:t>
      </w:r>
      <w:r>
        <w:rPr>
          <w:sz w:val="23"/>
          <w:szCs w:val="23"/>
        </w:rPr>
        <w:tab/>
        <w:t xml:space="preserve">A member may, if </w:t>
      </w:r>
      <w:r w:rsidR="00C646D6">
        <w:rPr>
          <w:sz w:val="23"/>
          <w:szCs w:val="23"/>
        </w:rPr>
        <w:t>two</w:t>
      </w:r>
      <w:r>
        <w:rPr>
          <w:sz w:val="23"/>
          <w:szCs w:val="23"/>
        </w:rPr>
        <w:t xml:space="preserve"> days’ notice in writing has been given to the General Secretary, ask the Moderator or the Convenor of any committee any question on any matter relating to the business of the Assembly to which no reference is made in any report before the Assembly. </w:t>
      </w:r>
    </w:p>
    <w:p w14:paraId="1A1810DE" w14:textId="77777777" w:rsidR="00D911B4" w:rsidRDefault="00D911B4" w:rsidP="00DC071A">
      <w:pPr>
        <w:pStyle w:val="Default"/>
        <w:ind w:left="720" w:hanging="720"/>
        <w:rPr>
          <w:sz w:val="23"/>
          <w:szCs w:val="23"/>
        </w:rPr>
      </w:pPr>
    </w:p>
    <w:p w14:paraId="6B458E26" w14:textId="1ADF5FF9" w:rsidR="00F51A2C" w:rsidRDefault="00F51A2C" w:rsidP="00DC071A">
      <w:pPr>
        <w:pStyle w:val="Default"/>
        <w:ind w:left="720" w:hanging="720"/>
        <w:rPr>
          <w:sz w:val="23"/>
          <w:szCs w:val="23"/>
        </w:rPr>
      </w:pPr>
      <w:r>
        <w:rPr>
          <w:sz w:val="23"/>
          <w:szCs w:val="23"/>
        </w:rPr>
        <w:t>1</w:t>
      </w:r>
      <w:r w:rsidR="006633C7">
        <w:rPr>
          <w:sz w:val="23"/>
          <w:szCs w:val="23"/>
        </w:rPr>
        <w:t>4</w:t>
      </w:r>
      <w:r>
        <w:rPr>
          <w:sz w:val="23"/>
          <w:szCs w:val="23"/>
        </w:rPr>
        <w:t xml:space="preserve">.2 </w:t>
      </w:r>
      <w:r>
        <w:rPr>
          <w:sz w:val="23"/>
          <w:szCs w:val="23"/>
        </w:rPr>
        <w:tab/>
        <w:t xml:space="preserve">A member may, when given opportunity by the Moderator, ask the presenter of any report before the Assembly a question seeking additional information or explanation relating to matters contained within the report. </w:t>
      </w:r>
    </w:p>
    <w:p w14:paraId="06719EB0" w14:textId="77777777" w:rsidR="00D911B4" w:rsidRDefault="00D911B4" w:rsidP="00DC071A">
      <w:pPr>
        <w:pStyle w:val="Default"/>
        <w:ind w:left="720" w:hanging="720"/>
        <w:rPr>
          <w:sz w:val="23"/>
          <w:szCs w:val="23"/>
        </w:rPr>
      </w:pPr>
    </w:p>
    <w:p w14:paraId="666B4B3A" w14:textId="77777777" w:rsidR="00F51A2C" w:rsidRDefault="00F51A2C" w:rsidP="00DC071A">
      <w:pPr>
        <w:pStyle w:val="Default"/>
        <w:ind w:left="720" w:hanging="720"/>
        <w:rPr>
          <w:sz w:val="23"/>
          <w:szCs w:val="23"/>
        </w:rPr>
      </w:pPr>
      <w:r>
        <w:rPr>
          <w:sz w:val="23"/>
          <w:szCs w:val="23"/>
        </w:rPr>
        <w:t>1</w:t>
      </w:r>
      <w:r w:rsidR="006633C7">
        <w:rPr>
          <w:sz w:val="23"/>
          <w:szCs w:val="23"/>
        </w:rPr>
        <w:t>4</w:t>
      </w:r>
      <w:r>
        <w:rPr>
          <w:sz w:val="23"/>
          <w:szCs w:val="23"/>
        </w:rPr>
        <w:t xml:space="preserve">.3 </w:t>
      </w:r>
      <w:r>
        <w:rPr>
          <w:sz w:val="23"/>
          <w:szCs w:val="23"/>
        </w:rPr>
        <w:tab/>
        <w:t xml:space="preserve">Questions asked under Standing Order </w:t>
      </w:r>
      <w:r w:rsidR="006633C7">
        <w:rPr>
          <w:sz w:val="23"/>
          <w:szCs w:val="23"/>
        </w:rPr>
        <w:t>14</w:t>
      </w:r>
      <w:r>
        <w:rPr>
          <w:sz w:val="23"/>
          <w:szCs w:val="23"/>
        </w:rPr>
        <w:t xml:space="preserve"> shall be put and answered without discussion. </w:t>
      </w:r>
    </w:p>
    <w:p w14:paraId="3D31E0FD" w14:textId="77777777" w:rsidR="00F51A2C" w:rsidRDefault="00F51A2C" w:rsidP="00DC071A">
      <w:pPr>
        <w:pStyle w:val="Default"/>
        <w:ind w:left="720" w:hanging="720"/>
        <w:rPr>
          <w:sz w:val="23"/>
          <w:szCs w:val="23"/>
        </w:rPr>
      </w:pPr>
    </w:p>
    <w:p w14:paraId="3D91197C"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1</w:t>
      </w:r>
      <w:r w:rsidR="0088761A">
        <w:rPr>
          <w:b/>
          <w:color w:val="00B0F0"/>
          <w:sz w:val="28"/>
          <w:szCs w:val="28"/>
          <w:lang w:val="en-US" w:eastAsia="en-US" w:bidi="en-US"/>
        </w:rPr>
        <w:t>5</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Points of order, personal explanations, dissent </w:t>
      </w:r>
    </w:p>
    <w:p w14:paraId="028B8025" w14:textId="2CB4B858" w:rsidR="00F51A2C" w:rsidRDefault="00F51A2C" w:rsidP="00DC071A">
      <w:pPr>
        <w:pStyle w:val="Default"/>
        <w:ind w:left="720" w:hanging="720"/>
        <w:rPr>
          <w:sz w:val="23"/>
          <w:szCs w:val="23"/>
        </w:rPr>
      </w:pPr>
      <w:r>
        <w:rPr>
          <w:sz w:val="23"/>
          <w:szCs w:val="23"/>
        </w:rPr>
        <w:t>1</w:t>
      </w:r>
      <w:r w:rsidR="0088761A">
        <w:rPr>
          <w:sz w:val="23"/>
          <w:szCs w:val="23"/>
        </w:rPr>
        <w:t>5</w:t>
      </w:r>
      <w:r>
        <w:rPr>
          <w:sz w:val="23"/>
          <w:szCs w:val="23"/>
        </w:rPr>
        <w:t xml:space="preserve">.1 </w:t>
      </w:r>
      <w:r>
        <w:rPr>
          <w:sz w:val="23"/>
          <w:szCs w:val="23"/>
        </w:rPr>
        <w:tab/>
        <w:t xml:space="preserve">A member shall have the right to call attention to a point of order, and immediately on this being done any other member addressing the Assembly shall cease speaking until the Moderator has determined the question of order. The decision on any point of order rests entirely with the Moderator. Any member calling to order unnecessarily is liable to censure of the Assembly. </w:t>
      </w:r>
    </w:p>
    <w:p w14:paraId="2C10C842" w14:textId="77777777" w:rsidR="00D911B4" w:rsidRDefault="00D911B4" w:rsidP="00DC071A">
      <w:pPr>
        <w:pStyle w:val="Default"/>
        <w:ind w:left="720" w:hanging="720"/>
        <w:rPr>
          <w:sz w:val="23"/>
          <w:szCs w:val="23"/>
        </w:rPr>
      </w:pPr>
    </w:p>
    <w:p w14:paraId="551BF5E2" w14:textId="77777777" w:rsidR="00D911B4" w:rsidRDefault="00F51A2C" w:rsidP="00DC071A">
      <w:pPr>
        <w:pStyle w:val="Default"/>
        <w:ind w:left="720" w:hanging="720"/>
        <w:rPr>
          <w:sz w:val="23"/>
          <w:szCs w:val="23"/>
        </w:rPr>
      </w:pPr>
      <w:r>
        <w:rPr>
          <w:sz w:val="23"/>
          <w:szCs w:val="23"/>
        </w:rPr>
        <w:lastRenderedPageBreak/>
        <w:t>1</w:t>
      </w:r>
      <w:r w:rsidR="0088761A">
        <w:rPr>
          <w:sz w:val="23"/>
          <w:szCs w:val="23"/>
        </w:rPr>
        <w:t>5</w:t>
      </w:r>
      <w:r>
        <w:rPr>
          <w:sz w:val="23"/>
          <w:szCs w:val="23"/>
        </w:rPr>
        <w:t xml:space="preserve">.2 </w:t>
      </w:r>
      <w:r>
        <w:rPr>
          <w:sz w:val="23"/>
          <w:szCs w:val="23"/>
        </w:rPr>
        <w:tab/>
        <w:t>A member feeling that some material part of a former speech by such member at the same meeting has been misunderstood or is being grossly misinterpreted by a later speaker may request the Moderator’s permission to make a personal explanation. If the Moderator so permits, a member so rising shall be entitled to be heard forthwith.</w:t>
      </w:r>
    </w:p>
    <w:p w14:paraId="3CBFB39A" w14:textId="6B8E81F1" w:rsidR="00F51A2C" w:rsidRDefault="00F51A2C" w:rsidP="00DC071A">
      <w:pPr>
        <w:pStyle w:val="Default"/>
        <w:ind w:left="720" w:hanging="720"/>
        <w:rPr>
          <w:sz w:val="23"/>
          <w:szCs w:val="23"/>
        </w:rPr>
      </w:pPr>
      <w:r>
        <w:rPr>
          <w:sz w:val="23"/>
          <w:szCs w:val="23"/>
        </w:rPr>
        <w:t xml:space="preserve"> </w:t>
      </w:r>
    </w:p>
    <w:p w14:paraId="215A0293" w14:textId="27A52914" w:rsidR="00F51A2C" w:rsidRDefault="00F51A2C" w:rsidP="00DC071A">
      <w:pPr>
        <w:pStyle w:val="Default"/>
        <w:ind w:left="720" w:hanging="720"/>
        <w:rPr>
          <w:sz w:val="23"/>
          <w:szCs w:val="23"/>
        </w:rPr>
      </w:pPr>
      <w:r>
        <w:rPr>
          <w:sz w:val="23"/>
          <w:szCs w:val="23"/>
        </w:rPr>
        <w:t>1</w:t>
      </w:r>
      <w:r w:rsidR="0088761A">
        <w:rPr>
          <w:sz w:val="23"/>
          <w:szCs w:val="23"/>
        </w:rPr>
        <w:t>5</w:t>
      </w:r>
      <w:r>
        <w:rPr>
          <w:sz w:val="23"/>
          <w:szCs w:val="23"/>
        </w:rPr>
        <w:t xml:space="preserve">.3 </w:t>
      </w:r>
      <w:r>
        <w:rPr>
          <w:sz w:val="23"/>
          <w:szCs w:val="23"/>
        </w:rPr>
        <w:tab/>
        <w:t xml:space="preserve">The right to record in the minutes a dissent from any decision of the Assembly shall only be granted to a member by the Moderator if the reason stated, either verbally at the time or later in writing, appears to the Moderator to fall within the provisions of paragraph 10 of the Basis of Union. </w:t>
      </w:r>
    </w:p>
    <w:p w14:paraId="062599EB" w14:textId="77777777" w:rsidR="00D911B4" w:rsidRDefault="00D911B4" w:rsidP="00DC071A">
      <w:pPr>
        <w:pStyle w:val="Default"/>
        <w:ind w:left="720" w:hanging="720"/>
        <w:rPr>
          <w:sz w:val="23"/>
          <w:szCs w:val="23"/>
        </w:rPr>
      </w:pPr>
    </w:p>
    <w:p w14:paraId="152193E7" w14:textId="77777777" w:rsidR="00F51A2C" w:rsidRDefault="00F51A2C" w:rsidP="00DC071A">
      <w:pPr>
        <w:pStyle w:val="Default"/>
        <w:ind w:left="720" w:hanging="720"/>
        <w:rPr>
          <w:sz w:val="23"/>
          <w:szCs w:val="23"/>
        </w:rPr>
      </w:pPr>
      <w:r>
        <w:rPr>
          <w:sz w:val="23"/>
          <w:szCs w:val="23"/>
        </w:rPr>
        <w:t>1</w:t>
      </w:r>
      <w:r w:rsidR="0088761A">
        <w:rPr>
          <w:sz w:val="23"/>
          <w:szCs w:val="23"/>
        </w:rPr>
        <w:t>5</w:t>
      </w:r>
      <w:r>
        <w:rPr>
          <w:sz w:val="23"/>
          <w:szCs w:val="23"/>
        </w:rPr>
        <w:t xml:space="preserve">.4 </w:t>
      </w:r>
      <w:r>
        <w:rPr>
          <w:sz w:val="23"/>
          <w:szCs w:val="23"/>
        </w:rPr>
        <w:tab/>
        <w:t xml:space="preserve">The decision of the Moderator on a point of order, or on the admissibility of a personal explanation, or on the right to have a dissent recorded, shall not be open to discussion. </w:t>
      </w:r>
    </w:p>
    <w:p w14:paraId="4433B7DF" w14:textId="77777777" w:rsidR="00F51A2C" w:rsidRDefault="00F51A2C" w:rsidP="00DC071A">
      <w:pPr>
        <w:pStyle w:val="Default"/>
        <w:ind w:left="720" w:hanging="720"/>
        <w:rPr>
          <w:sz w:val="23"/>
          <w:szCs w:val="23"/>
        </w:rPr>
      </w:pPr>
    </w:p>
    <w:p w14:paraId="0F21AD46"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1</w:t>
      </w:r>
      <w:r w:rsidR="0088761A">
        <w:rPr>
          <w:b/>
          <w:color w:val="00B0F0"/>
          <w:sz w:val="28"/>
          <w:szCs w:val="28"/>
          <w:lang w:val="en-US" w:eastAsia="en-US" w:bidi="en-US"/>
        </w:rPr>
        <w:t>6</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Admission of the public and closed sessions </w:t>
      </w:r>
    </w:p>
    <w:p w14:paraId="1A00FFF1" w14:textId="05548517" w:rsidR="00F51A2C" w:rsidRDefault="00F51A2C" w:rsidP="00DC071A">
      <w:pPr>
        <w:pStyle w:val="Default"/>
        <w:ind w:left="720" w:hanging="720"/>
        <w:rPr>
          <w:sz w:val="23"/>
          <w:szCs w:val="23"/>
        </w:rPr>
      </w:pPr>
      <w:r>
        <w:rPr>
          <w:sz w:val="23"/>
          <w:szCs w:val="23"/>
        </w:rPr>
        <w:t>1</w:t>
      </w:r>
      <w:r w:rsidR="0088761A">
        <w:rPr>
          <w:sz w:val="23"/>
          <w:szCs w:val="23"/>
        </w:rPr>
        <w:t>6</w:t>
      </w:r>
      <w:r>
        <w:rPr>
          <w:sz w:val="23"/>
          <w:szCs w:val="23"/>
        </w:rPr>
        <w:t xml:space="preserve">.1 </w:t>
      </w:r>
      <w:r>
        <w:rPr>
          <w:sz w:val="23"/>
          <w:szCs w:val="23"/>
        </w:rPr>
        <w:tab/>
        <w:t xml:space="preserve">Only those who are members of the meeting, staff members in attendance, or invited guests may join a </w:t>
      </w:r>
      <w:r w:rsidR="0088761A">
        <w:rPr>
          <w:sz w:val="23"/>
          <w:szCs w:val="23"/>
        </w:rPr>
        <w:t>m</w:t>
      </w:r>
      <w:r>
        <w:rPr>
          <w:sz w:val="23"/>
          <w:szCs w:val="23"/>
        </w:rPr>
        <w:t xml:space="preserve">eeting. However, a meeting in open session may </w:t>
      </w:r>
      <w:r w:rsidR="0088761A">
        <w:rPr>
          <w:sz w:val="23"/>
          <w:szCs w:val="23"/>
        </w:rPr>
        <w:t xml:space="preserve">allow guests or </w:t>
      </w:r>
      <w:r>
        <w:rPr>
          <w:sz w:val="23"/>
          <w:szCs w:val="23"/>
        </w:rPr>
        <w:t xml:space="preserve">be shown as a live stream. </w:t>
      </w:r>
    </w:p>
    <w:p w14:paraId="16828140" w14:textId="77777777" w:rsidR="00D911B4" w:rsidRDefault="00D911B4" w:rsidP="00DC071A">
      <w:pPr>
        <w:pStyle w:val="Default"/>
        <w:ind w:left="720" w:hanging="720"/>
        <w:rPr>
          <w:sz w:val="23"/>
          <w:szCs w:val="23"/>
        </w:rPr>
      </w:pPr>
    </w:p>
    <w:p w14:paraId="33678C28" w14:textId="7AF49E5F" w:rsidR="00F51A2C" w:rsidRDefault="00F51A2C" w:rsidP="00DC071A">
      <w:pPr>
        <w:pStyle w:val="Default"/>
        <w:ind w:left="720" w:hanging="720"/>
        <w:rPr>
          <w:sz w:val="23"/>
          <w:szCs w:val="23"/>
        </w:rPr>
      </w:pPr>
      <w:r>
        <w:rPr>
          <w:sz w:val="23"/>
          <w:szCs w:val="23"/>
        </w:rPr>
        <w:t>1</w:t>
      </w:r>
      <w:r w:rsidR="0088761A">
        <w:rPr>
          <w:sz w:val="23"/>
          <w:szCs w:val="23"/>
        </w:rPr>
        <w:t>6</w:t>
      </w:r>
      <w:r>
        <w:rPr>
          <w:sz w:val="23"/>
          <w:szCs w:val="23"/>
        </w:rPr>
        <w:t xml:space="preserve">.2 </w:t>
      </w:r>
      <w:r>
        <w:rPr>
          <w:sz w:val="23"/>
          <w:szCs w:val="23"/>
        </w:rPr>
        <w:tab/>
        <w:t xml:space="preserve">A closed session is one in which the business is highly sensitive. Only members of Assembly, the Legal Adviser, and any technical staff required to enable Assembly to function may be present. Neither content nor process may be divulged to non-members, save specific information authorised by the Moderator in consultation with the Clerk and the Legal Adviser. No social media in any form may be used during a closed session, nor to report upon such closed session. Any live streaming must be switched off. Minutes will be taken, but these will be held </w:t>
      </w:r>
      <w:r>
        <w:rPr>
          <w:i/>
          <w:iCs/>
          <w:sz w:val="23"/>
          <w:szCs w:val="23"/>
        </w:rPr>
        <w:t xml:space="preserve">in </w:t>
      </w:r>
      <w:proofErr w:type="spellStart"/>
      <w:r>
        <w:rPr>
          <w:i/>
          <w:iCs/>
          <w:sz w:val="23"/>
          <w:szCs w:val="23"/>
        </w:rPr>
        <w:t>retentis</w:t>
      </w:r>
      <w:proofErr w:type="spellEnd"/>
      <w:r>
        <w:rPr>
          <w:i/>
          <w:iCs/>
          <w:sz w:val="23"/>
          <w:szCs w:val="23"/>
        </w:rPr>
        <w:t xml:space="preserve"> </w:t>
      </w:r>
      <w:r>
        <w:rPr>
          <w:sz w:val="23"/>
          <w:szCs w:val="23"/>
        </w:rPr>
        <w:t xml:space="preserve">by the </w:t>
      </w:r>
      <w:proofErr w:type="gramStart"/>
      <w:r>
        <w:rPr>
          <w:sz w:val="23"/>
          <w:szCs w:val="23"/>
        </w:rPr>
        <w:t>Clerk, and</w:t>
      </w:r>
      <w:proofErr w:type="gramEnd"/>
      <w:r>
        <w:rPr>
          <w:sz w:val="23"/>
          <w:szCs w:val="23"/>
        </w:rPr>
        <w:t xml:space="preserve"> shall not be made available to non-members. </w:t>
      </w:r>
    </w:p>
    <w:p w14:paraId="156CADCE" w14:textId="77777777" w:rsidR="00D911B4" w:rsidRDefault="00D911B4" w:rsidP="00DC071A">
      <w:pPr>
        <w:pStyle w:val="Default"/>
        <w:ind w:left="720" w:hanging="720"/>
        <w:rPr>
          <w:sz w:val="23"/>
          <w:szCs w:val="23"/>
        </w:rPr>
      </w:pPr>
    </w:p>
    <w:p w14:paraId="26789893" w14:textId="01BC0FA8" w:rsidR="00F51A2C" w:rsidRDefault="00F51A2C" w:rsidP="00DC071A">
      <w:pPr>
        <w:pStyle w:val="Default"/>
        <w:ind w:left="720" w:hanging="720"/>
        <w:rPr>
          <w:sz w:val="23"/>
          <w:szCs w:val="23"/>
        </w:rPr>
      </w:pPr>
      <w:r>
        <w:rPr>
          <w:sz w:val="23"/>
          <w:szCs w:val="23"/>
        </w:rPr>
        <w:t>1</w:t>
      </w:r>
      <w:r w:rsidR="0029736E">
        <w:rPr>
          <w:sz w:val="23"/>
          <w:szCs w:val="23"/>
        </w:rPr>
        <w:t>6</w:t>
      </w:r>
      <w:r>
        <w:rPr>
          <w:sz w:val="23"/>
          <w:szCs w:val="23"/>
        </w:rPr>
        <w:t xml:space="preserve">.3 </w:t>
      </w:r>
      <w:r>
        <w:rPr>
          <w:sz w:val="23"/>
          <w:szCs w:val="23"/>
        </w:rPr>
        <w:tab/>
        <w:t xml:space="preserve">A closed session may be called for at any time in any decision-making mode, and voted upon by the Assembly, requiring a simple majority. This motion takes precedence over every motion before the Assembly. As soon as the member has given reasons for proposing it and it has been seconded, and the proposer of the motion or amendment under consideration has been allowed opportunity to comment on the reasons put forward, the vote upon it shall be taken, unless it appears to the Moderator that an unfair use is being made of this rule. Should the motion be </w:t>
      </w:r>
      <w:proofErr w:type="gramStart"/>
      <w:r>
        <w:rPr>
          <w:sz w:val="23"/>
          <w:szCs w:val="23"/>
        </w:rPr>
        <w:t>carried</w:t>
      </w:r>
      <w:proofErr w:type="gramEnd"/>
      <w:r>
        <w:rPr>
          <w:sz w:val="23"/>
          <w:szCs w:val="23"/>
        </w:rPr>
        <w:t xml:space="preserve"> the business shall immediately pause while non-members leave the meeting. </w:t>
      </w:r>
    </w:p>
    <w:p w14:paraId="26B14D71" w14:textId="77777777" w:rsidR="00D911B4" w:rsidRDefault="00D911B4" w:rsidP="00DC071A">
      <w:pPr>
        <w:pStyle w:val="Default"/>
        <w:ind w:left="720" w:hanging="720"/>
        <w:rPr>
          <w:sz w:val="23"/>
          <w:szCs w:val="23"/>
        </w:rPr>
      </w:pPr>
    </w:p>
    <w:p w14:paraId="7B820229" w14:textId="6CA5465E" w:rsidR="00F51A2C" w:rsidRDefault="00F51A2C" w:rsidP="00DC071A">
      <w:pPr>
        <w:pStyle w:val="Default"/>
        <w:ind w:left="720" w:hanging="720"/>
        <w:rPr>
          <w:sz w:val="23"/>
          <w:szCs w:val="23"/>
        </w:rPr>
      </w:pPr>
      <w:r>
        <w:rPr>
          <w:sz w:val="23"/>
          <w:szCs w:val="23"/>
        </w:rPr>
        <w:t>1</w:t>
      </w:r>
      <w:r w:rsidR="0029736E">
        <w:rPr>
          <w:sz w:val="23"/>
          <w:szCs w:val="23"/>
        </w:rPr>
        <w:t>6</w:t>
      </w:r>
      <w:r>
        <w:rPr>
          <w:sz w:val="23"/>
          <w:szCs w:val="23"/>
        </w:rPr>
        <w:t xml:space="preserve">.4 </w:t>
      </w:r>
      <w:r>
        <w:rPr>
          <w:sz w:val="23"/>
          <w:szCs w:val="23"/>
        </w:rPr>
        <w:tab/>
        <w:t xml:space="preserve">If a matter is known to be highly sensitive in advance, then the Assembly Officers, consulting the Legal </w:t>
      </w:r>
      <w:proofErr w:type="gramStart"/>
      <w:r>
        <w:rPr>
          <w:sz w:val="23"/>
          <w:szCs w:val="23"/>
        </w:rPr>
        <w:t>Adviser</w:t>
      </w:r>
      <w:proofErr w:type="gramEnd"/>
      <w:r>
        <w:rPr>
          <w:sz w:val="23"/>
          <w:szCs w:val="23"/>
        </w:rPr>
        <w:t xml:space="preserve"> if necessary, may announce in advance that a certain piece of business will be conducted in a closed session giving their reasons. </w:t>
      </w:r>
    </w:p>
    <w:p w14:paraId="1B896A34" w14:textId="77777777" w:rsidR="00D911B4" w:rsidRDefault="00D911B4" w:rsidP="00DC071A">
      <w:pPr>
        <w:pStyle w:val="Default"/>
        <w:ind w:left="720" w:hanging="720"/>
        <w:rPr>
          <w:sz w:val="23"/>
          <w:szCs w:val="23"/>
        </w:rPr>
      </w:pPr>
    </w:p>
    <w:p w14:paraId="4599D907" w14:textId="77777777" w:rsidR="00F51A2C" w:rsidRDefault="00F51A2C" w:rsidP="00DC071A">
      <w:pPr>
        <w:pStyle w:val="Default"/>
        <w:ind w:left="720" w:hanging="720"/>
        <w:rPr>
          <w:sz w:val="23"/>
          <w:szCs w:val="23"/>
        </w:rPr>
      </w:pPr>
      <w:r>
        <w:rPr>
          <w:sz w:val="23"/>
          <w:szCs w:val="23"/>
        </w:rPr>
        <w:t>1</w:t>
      </w:r>
      <w:r w:rsidR="0029736E">
        <w:rPr>
          <w:sz w:val="23"/>
          <w:szCs w:val="23"/>
        </w:rPr>
        <w:t>6</w:t>
      </w:r>
      <w:r>
        <w:rPr>
          <w:sz w:val="23"/>
          <w:szCs w:val="23"/>
        </w:rPr>
        <w:t xml:space="preserve">.5 </w:t>
      </w:r>
      <w:r>
        <w:rPr>
          <w:sz w:val="23"/>
          <w:szCs w:val="23"/>
        </w:rPr>
        <w:tab/>
        <w:t xml:space="preserve">Members of Assembly who leave during a closed session may not be re- admitted. </w:t>
      </w:r>
    </w:p>
    <w:p w14:paraId="3A27BE61" w14:textId="77777777" w:rsidR="00F51A2C" w:rsidRDefault="00F51A2C" w:rsidP="00DC071A">
      <w:pPr>
        <w:pStyle w:val="Default"/>
        <w:ind w:left="720" w:hanging="720"/>
        <w:rPr>
          <w:sz w:val="23"/>
          <w:szCs w:val="23"/>
        </w:rPr>
      </w:pPr>
    </w:p>
    <w:p w14:paraId="21BF6B1A"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1</w:t>
      </w:r>
      <w:r w:rsidR="0029736E">
        <w:rPr>
          <w:b/>
          <w:color w:val="00B0F0"/>
          <w:sz w:val="28"/>
          <w:szCs w:val="28"/>
          <w:lang w:val="en-US" w:eastAsia="en-US" w:bidi="en-US"/>
        </w:rPr>
        <w:t>7</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Communications </w:t>
      </w:r>
      <w:proofErr w:type="gramStart"/>
      <w:r w:rsidRPr="00F51A2C">
        <w:rPr>
          <w:b/>
          <w:color w:val="00B0F0"/>
          <w:sz w:val="28"/>
          <w:szCs w:val="28"/>
          <w:lang w:val="en-US" w:eastAsia="en-US" w:bidi="en-US"/>
        </w:rPr>
        <w:t>during the course of</w:t>
      </w:r>
      <w:proofErr w:type="gramEnd"/>
      <w:r w:rsidRPr="00F51A2C">
        <w:rPr>
          <w:b/>
          <w:color w:val="00B0F0"/>
          <w:sz w:val="28"/>
          <w:szCs w:val="28"/>
          <w:lang w:val="en-US" w:eastAsia="en-US" w:bidi="en-US"/>
        </w:rPr>
        <w:t xml:space="preserve"> debate </w:t>
      </w:r>
    </w:p>
    <w:p w14:paraId="110AFCA1" w14:textId="30C7661D" w:rsidR="00F51A2C" w:rsidRDefault="00F51A2C" w:rsidP="00D911B4">
      <w:pPr>
        <w:pStyle w:val="Default"/>
        <w:ind w:left="720" w:hanging="720"/>
        <w:rPr>
          <w:sz w:val="23"/>
          <w:szCs w:val="23"/>
        </w:rPr>
      </w:pPr>
      <w:r>
        <w:rPr>
          <w:sz w:val="23"/>
          <w:szCs w:val="23"/>
        </w:rPr>
        <w:t>1</w:t>
      </w:r>
      <w:r w:rsidR="0029736E">
        <w:rPr>
          <w:sz w:val="23"/>
          <w:szCs w:val="23"/>
        </w:rPr>
        <w:t>7</w:t>
      </w:r>
      <w:r>
        <w:rPr>
          <w:sz w:val="23"/>
          <w:szCs w:val="23"/>
        </w:rPr>
        <w:t xml:space="preserve">.1 </w:t>
      </w:r>
      <w:r w:rsidR="00AF0CA8">
        <w:rPr>
          <w:sz w:val="23"/>
          <w:szCs w:val="23"/>
        </w:rPr>
        <w:tab/>
      </w:r>
      <w:r>
        <w:rPr>
          <w:sz w:val="23"/>
          <w:szCs w:val="23"/>
        </w:rPr>
        <w:t>The primary responsibility of members is to attend to the business and participate in the decision making. Those present must refrain both from posting on social media sites during business sessions and from commenting upon partially completed business.</w:t>
      </w:r>
      <w:r w:rsidR="00D911B4">
        <w:rPr>
          <w:sz w:val="23"/>
          <w:szCs w:val="23"/>
        </w:rPr>
        <w:t xml:space="preserve"> </w:t>
      </w:r>
      <w:r>
        <w:rPr>
          <w:sz w:val="23"/>
          <w:szCs w:val="23"/>
        </w:rPr>
        <w:t xml:space="preserve">It is the responsibility of the communications committee’s staff to make official announcements. This restriction is only in place when in session; those attending </w:t>
      </w:r>
      <w:proofErr w:type="gramStart"/>
      <w:r>
        <w:rPr>
          <w:sz w:val="23"/>
          <w:szCs w:val="23"/>
        </w:rPr>
        <w:t>are</w:t>
      </w:r>
      <w:proofErr w:type="gramEnd"/>
      <w:r>
        <w:rPr>
          <w:sz w:val="23"/>
          <w:szCs w:val="23"/>
        </w:rPr>
        <w:t xml:space="preserve"> free to join in the online debates during breaks and after the close of business in respect of business that the Assembly has completed. Everything written and shared on social media sites at any time is the sole responsibility of the </w:t>
      </w:r>
      <w:proofErr w:type="gramStart"/>
      <w:r>
        <w:rPr>
          <w:sz w:val="23"/>
          <w:szCs w:val="23"/>
        </w:rPr>
        <w:t>author, and</w:t>
      </w:r>
      <w:proofErr w:type="gramEnd"/>
      <w:r>
        <w:rPr>
          <w:sz w:val="23"/>
          <w:szCs w:val="23"/>
        </w:rPr>
        <w:t xml:space="preserve"> is subject to the same defamation laws as any other form of written communication. </w:t>
      </w:r>
    </w:p>
    <w:p w14:paraId="7056DAFC"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lastRenderedPageBreak/>
        <w:t>1</w:t>
      </w:r>
      <w:r w:rsidR="0029736E">
        <w:rPr>
          <w:b/>
          <w:color w:val="00B0F0"/>
          <w:sz w:val="28"/>
          <w:szCs w:val="28"/>
          <w:lang w:val="en-US" w:eastAsia="en-US" w:bidi="en-US"/>
        </w:rPr>
        <w:t>8</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Record of the Assembly </w:t>
      </w:r>
    </w:p>
    <w:p w14:paraId="4F1BFB25" w14:textId="4B532DC8" w:rsidR="00F51A2C" w:rsidRDefault="00F51A2C" w:rsidP="00DC071A">
      <w:pPr>
        <w:pStyle w:val="Default"/>
        <w:ind w:left="720" w:hanging="720"/>
        <w:rPr>
          <w:sz w:val="23"/>
          <w:szCs w:val="23"/>
        </w:rPr>
      </w:pPr>
      <w:r>
        <w:rPr>
          <w:sz w:val="23"/>
          <w:szCs w:val="23"/>
        </w:rPr>
        <w:t>1</w:t>
      </w:r>
      <w:r w:rsidR="0029736E">
        <w:rPr>
          <w:sz w:val="23"/>
          <w:szCs w:val="23"/>
        </w:rPr>
        <w:t>8</w:t>
      </w:r>
      <w:r>
        <w:rPr>
          <w:sz w:val="23"/>
          <w:szCs w:val="23"/>
        </w:rPr>
        <w:t xml:space="preserve">.1 </w:t>
      </w:r>
      <w:r>
        <w:rPr>
          <w:sz w:val="23"/>
          <w:szCs w:val="23"/>
        </w:rPr>
        <w:tab/>
        <w:t xml:space="preserve">A record of attendance at the meetings of the Assembly shall be kept in such a manner as the Business Committee may determine. </w:t>
      </w:r>
    </w:p>
    <w:p w14:paraId="511022BA" w14:textId="77777777" w:rsidR="00AF0CA8" w:rsidRDefault="00AF0CA8" w:rsidP="00DC071A">
      <w:pPr>
        <w:pStyle w:val="Default"/>
        <w:ind w:left="720" w:hanging="720"/>
        <w:rPr>
          <w:sz w:val="23"/>
          <w:szCs w:val="23"/>
        </w:rPr>
      </w:pPr>
    </w:p>
    <w:p w14:paraId="7F7E8F2F" w14:textId="705CFC45" w:rsidR="00F51A2C" w:rsidRDefault="00F51A2C" w:rsidP="00DC071A">
      <w:pPr>
        <w:pStyle w:val="Default"/>
        <w:ind w:left="720" w:hanging="720"/>
        <w:rPr>
          <w:sz w:val="23"/>
          <w:szCs w:val="23"/>
        </w:rPr>
      </w:pPr>
      <w:r>
        <w:rPr>
          <w:sz w:val="23"/>
          <w:szCs w:val="23"/>
        </w:rPr>
        <w:t>1</w:t>
      </w:r>
      <w:r w:rsidR="0029736E">
        <w:rPr>
          <w:sz w:val="23"/>
          <w:szCs w:val="23"/>
        </w:rPr>
        <w:t>8</w:t>
      </w:r>
      <w:r>
        <w:rPr>
          <w:sz w:val="23"/>
          <w:szCs w:val="23"/>
        </w:rPr>
        <w:t xml:space="preserve">.2 </w:t>
      </w:r>
      <w:r>
        <w:rPr>
          <w:sz w:val="23"/>
          <w:szCs w:val="23"/>
        </w:rPr>
        <w:tab/>
        <w:t xml:space="preserve">The draft minutes of each day's proceedings shall be made available in an appropriate form normally on the following day. They shall, after any necessary correction, be approved at the opening of a subsequent session. Concerning the minutes of the closing day of the Assembly the Clerk shall submit a motion approving their insertion in the full minutes of the Assembly after review and any necessary correction by the Officers of the Assembly. Before such a motion is voted upon, any member may ask to have read out the written minute on any </w:t>
      </w:r>
      <w:proofErr w:type="gramStart"/>
      <w:r>
        <w:rPr>
          <w:sz w:val="23"/>
          <w:szCs w:val="23"/>
        </w:rPr>
        <w:t>particular item</w:t>
      </w:r>
      <w:proofErr w:type="gramEnd"/>
      <w:r>
        <w:rPr>
          <w:sz w:val="23"/>
          <w:szCs w:val="23"/>
        </w:rPr>
        <w:t xml:space="preserve">. </w:t>
      </w:r>
    </w:p>
    <w:p w14:paraId="3A46DB2D" w14:textId="77777777" w:rsidR="00AF0CA8" w:rsidRDefault="00AF0CA8" w:rsidP="00DC071A">
      <w:pPr>
        <w:pStyle w:val="Default"/>
        <w:ind w:left="720" w:hanging="720"/>
        <w:rPr>
          <w:sz w:val="23"/>
          <w:szCs w:val="23"/>
        </w:rPr>
      </w:pPr>
    </w:p>
    <w:p w14:paraId="3547E8A0" w14:textId="437D0C07" w:rsidR="00F51A2C" w:rsidRDefault="00F51A2C" w:rsidP="00DC071A">
      <w:pPr>
        <w:pStyle w:val="Default"/>
        <w:ind w:left="720" w:hanging="720"/>
        <w:rPr>
          <w:sz w:val="23"/>
          <w:szCs w:val="23"/>
        </w:rPr>
      </w:pPr>
      <w:r>
        <w:rPr>
          <w:sz w:val="23"/>
          <w:szCs w:val="23"/>
        </w:rPr>
        <w:t>1</w:t>
      </w:r>
      <w:r w:rsidR="0029736E">
        <w:rPr>
          <w:sz w:val="23"/>
          <w:szCs w:val="23"/>
        </w:rPr>
        <w:t>8</w:t>
      </w:r>
      <w:r>
        <w:rPr>
          <w:sz w:val="23"/>
          <w:szCs w:val="23"/>
        </w:rPr>
        <w:t xml:space="preserve">.3 </w:t>
      </w:r>
      <w:r>
        <w:rPr>
          <w:sz w:val="23"/>
          <w:szCs w:val="23"/>
        </w:rPr>
        <w:tab/>
        <w:t xml:space="preserve">A signed copy of the minutes shall be preserved in the custody of the General Secretary as the official record of the Assembly’s proceedings. </w:t>
      </w:r>
    </w:p>
    <w:p w14:paraId="2F433EC9" w14:textId="77777777" w:rsidR="00AF0CA8" w:rsidRDefault="00AF0CA8" w:rsidP="00DC071A">
      <w:pPr>
        <w:pStyle w:val="Default"/>
        <w:ind w:left="720" w:hanging="720"/>
        <w:rPr>
          <w:sz w:val="23"/>
          <w:szCs w:val="23"/>
        </w:rPr>
      </w:pPr>
    </w:p>
    <w:p w14:paraId="22B400FE" w14:textId="5E05E43B" w:rsidR="00F51A2C" w:rsidRDefault="00F51A2C" w:rsidP="00DC071A">
      <w:pPr>
        <w:pStyle w:val="Default"/>
        <w:ind w:left="720" w:hanging="720"/>
        <w:rPr>
          <w:sz w:val="23"/>
          <w:szCs w:val="23"/>
        </w:rPr>
      </w:pPr>
      <w:r>
        <w:rPr>
          <w:sz w:val="23"/>
          <w:szCs w:val="23"/>
        </w:rPr>
        <w:t>1</w:t>
      </w:r>
      <w:r w:rsidR="0029736E">
        <w:rPr>
          <w:sz w:val="23"/>
          <w:szCs w:val="23"/>
        </w:rPr>
        <w:t>8</w:t>
      </w:r>
      <w:r>
        <w:rPr>
          <w:sz w:val="23"/>
          <w:szCs w:val="23"/>
        </w:rPr>
        <w:t xml:space="preserve">.4 </w:t>
      </w:r>
      <w:r>
        <w:rPr>
          <w:sz w:val="23"/>
          <w:szCs w:val="23"/>
        </w:rPr>
        <w:tab/>
        <w:t xml:space="preserve">As soon as possible after the Assembly meeting ends, the substance of the minutes together with any other relevant papers shall be published as a “Record of Assembly” and a copy sent to every member of the Assembly, each </w:t>
      </w:r>
      <w:r w:rsidR="00A61CD8">
        <w:rPr>
          <w:sz w:val="23"/>
          <w:szCs w:val="23"/>
        </w:rPr>
        <w:t>Synod</w:t>
      </w:r>
      <w:r>
        <w:rPr>
          <w:sz w:val="23"/>
          <w:szCs w:val="23"/>
        </w:rPr>
        <w:t xml:space="preserve"> and </w:t>
      </w:r>
      <w:r w:rsidR="00AF0CA8">
        <w:rPr>
          <w:sz w:val="23"/>
          <w:szCs w:val="23"/>
        </w:rPr>
        <w:t>l</w:t>
      </w:r>
      <w:r>
        <w:rPr>
          <w:sz w:val="23"/>
          <w:szCs w:val="23"/>
        </w:rPr>
        <w:t xml:space="preserve">ocal </w:t>
      </w:r>
      <w:r w:rsidR="00AF0CA8">
        <w:rPr>
          <w:sz w:val="23"/>
          <w:szCs w:val="23"/>
        </w:rPr>
        <w:t>c</w:t>
      </w:r>
      <w:r>
        <w:rPr>
          <w:sz w:val="23"/>
          <w:szCs w:val="23"/>
        </w:rPr>
        <w:t xml:space="preserve">hurch. </w:t>
      </w:r>
    </w:p>
    <w:p w14:paraId="6E96D2F5" w14:textId="77777777" w:rsidR="00F51A2C" w:rsidRDefault="00F51A2C" w:rsidP="00DC071A">
      <w:pPr>
        <w:pStyle w:val="Default"/>
        <w:ind w:left="720" w:hanging="720"/>
        <w:rPr>
          <w:sz w:val="23"/>
          <w:szCs w:val="23"/>
        </w:rPr>
      </w:pPr>
    </w:p>
    <w:p w14:paraId="2B27F42C" w14:textId="77777777" w:rsidR="00F51A2C" w:rsidRPr="00F51A2C" w:rsidRDefault="00F51A2C" w:rsidP="00DC071A">
      <w:pPr>
        <w:pStyle w:val="Default"/>
        <w:ind w:left="720" w:hanging="720"/>
        <w:rPr>
          <w:b/>
          <w:color w:val="00B0F0"/>
          <w:sz w:val="28"/>
          <w:szCs w:val="28"/>
          <w:lang w:val="en-US" w:eastAsia="en-US" w:bidi="en-US"/>
        </w:rPr>
      </w:pPr>
      <w:r w:rsidRPr="00F51A2C">
        <w:rPr>
          <w:b/>
          <w:color w:val="00B0F0"/>
          <w:sz w:val="28"/>
          <w:szCs w:val="28"/>
          <w:lang w:val="en-US" w:eastAsia="en-US" w:bidi="en-US"/>
        </w:rPr>
        <w:t>1</w:t>
      </w:r>
      <w:r w:rsidR="0029736E">
        <w:rPr>
          <w:b/>
          <w:color w:val="00B0F0"/>
          <w:sz w:val="28"/>
          <w:szCs w:val="28"/>
          <w:lang w:val="en-US" w:eastAsia="en-US" w:bidi="en-US"/>
        </w:rPr>
        <w:t>9</w:t>
      </w:r>
      <w:r w:rsidRPr="00F51A2C">
        <w:rPr>
          <w:b/>
          <w:color w:val="00B0F0"/>
          <w:sz w:val="28"/>
          <w:szCs w:val="28"/>
          <w:lang w:val="en-US" w:eastAsia="en-US" w:bidi="en-US"/>
        </w:rPr>
        <w:t xml:space="preserve">. </w:t>
      </w:r>
      <w:r w:rsidRPr="00F51A2C">
        <w:rPr>
          <w:b/>
          <w:color w:val="00B0F0"/>
          <w:sz w:val="28"/>
          <w:szCs w:val="28"/>
          <w:lang w:val="en-US" w:eastAsia="en-US" w:bidi="en-US"/>
        </w:rPr>
        <w:tab/>
        <w:t xml:space="preserve">Suspension and amendment of Standing Orders </w:t>
      </w:r>
    </w:p>
    <w:p w14:paraId="36CEF681" w14:textId="166E2DDB" w:rsidR="00F51A2C" w:rsidRDefault="00F51A2C" w:rsidP="00DC071A">
      <w:pPr>
        <w:pStyle w:val="Default"/>
        <w:ind w:left="720" w:hanging="720"/>
        <w:rPr>
          <w:sz w:val="23"/>
          <w:szCs w:val="23"/>
        </w:rPr>
      </w:pPr>
      <w:r>
        <w:rPr>
          <w:sz w:val="23"/>
          <w:szCs w:val="23"/>
        </w:rPr>
        <w:t>1</w:t>
      </w:r>
      <w:r w:rsidR="0029736E">
        <w:rPr>
          <w:sz w:val="23"/>
          <w:szCs w:val="23"/>
        </w:rPr>
        <w:t>9</w:t>
      </w:r>
      <w:r>
        <w:rPr>
          <w:sz w:val="23"/>
          <w:szCs w:val="23"/>
        </w:rPr>
        <w:t xml:space="preserve">.1 </w:t>
      </w:r>
      <w:r>
        <w:rPr>
          <w:sz w:val="23"/>
          <w:szCs w:val="23"/>
        </w:rPr>
        <w:tab/>
        <w:t xml:space="preserve">In any case of urgency or upon proposal of a motion of which due notice has been given, any one or more of the Standing Orders may be suspended at any meeting, </w:t>
      </w:r>
      <w:proofErr w:type="gramStart"/>
      <w:r>
        <w:rPr>
          <w:sz w:val="23"/>
          <w:szCs w:val="23"/>
        </w:rPr>
        <w:t>provided that</w:t>
      </w:r>
      <w:proofErr w:type="gramEnd"/>
      <w:r>
        <w:rPr>
          <w:sz w:val="23"/>
          <w:szCs w:val="23"/>
        </w:rPr>
        <w:t xml:space="preserve"> three-fourths of the members of the Assembly present and voting shall so decide. </w:t>
      </w:r>
    </w:p>
    <w:p w14:paraId="1BE1E0E2" w14:textId="77777777" w:rsidR="00AF0CA8" w:rsidRDefault="00AF0CA8" w:rsidP="00DC071A">
      <w:pPr>
        <w:pStyle w:val="Default"/>
        <w:ind w:left="720" w:hanging="720"/>
        <w:rPr>
          <w:sz w:val="23"/>
          <w:szCs w:val="23"/>
        </w:rPr>
      </w:pPr>
    </w:p>
    <w:p w14:paraId="3CD38762" w14:textId="000C420D" w:rsidR="00F51A2C" w:rsidRDefault="00F51A2C" w:rsidP="00DC071A">
      <w:pPr>
        <w:pStyle w:val="Default"/>
        <w:ind w:left="720" w:hanging="720"/>
        <w:rPr>
          <w:sz w:val="23"/>
          <w:szCs w:val="23"/>
        </w:rPr>
      </w:pPr>
      <w:r>
        <w:rPr>
          <w:sz w:val="23"/>
          <w:szCs w:val="23"/>
        </w:rPr>
        <w:t>1</w:t>
      </w:r>
      <w:r w:rsidR="0029736E">
        <w:rPr>
          <w:sz w:val="23"/>
          <w:szCs w:val="23"/>
        </w:rPr>
        <w:t>9</w:t>
      </w:r>
      <w:r>
        <w:rPr>
          <w:sz w:val="23"/>
          <w:szCs w:val="23"/>
        </w:rPr>
        <w:t xml:space="preserve">.2 </w:t>
      </w:r>
      <w:r>
        <w:rPr>
          <w:sz w:val="23"/>
          <w:szCs w:val="23"/>
        </w:rPr>
        <w:tab/>
        <w:t xml:space="preserve">Motions to amend the Standing Orders shall be referred to the Clerk of the Assembly for report before being voted on by the Assembly (or, in case of urgency, by the </w:t>
      </w:r>
      <w:r w:rsidR="005A6A8A">
        <w:rPr>
          <w:sz w:val="23"/>
          <w:szCs w:val="23"/>
        </w:rPr>
        <w:t>Assembly Executive</w:t>
      </w:r>
      <w:r>
        <w:rPr>
          <w:sz w:val="23"/>
          <w:szCs w:val="23"/>
        </w:rPr>
        <w:t xml:space="preserve">). The Clerk of the Assembly may from time to time suggest amendments. </w:t>
      </w:r>
    </w:p>
    <w:p w14:paraId="714E96C1" w14:textId="6EFA667E" w:rsidR="00356DF4" w:rsidRDefault="00356DF4" w:rsidP="00DC071A">
      <w:pPr>
        <w:pStyle w:val="Default"/>
        <w:ind w:left="720" w:hanging="720"/>
        <w:rPr>
          <w:sz w:val="23"/>
          <w:szCs w:val="23"/>
        </w:rPr>
      </w:pPr>
    </w:p>
    <w:p w14:paraId="173AEB7C" w14:textId="4A68A354" w:rsidR="00356DF4" w:rsidRDefault="00356DF4" w:rsidP="00DC071A">
      <w:pPr>
        <w:pStyle w:val="Default"/>
        <w:ind w:left="720" w:hanging="720"/>
        <w:rPr>
          <w:sz w:val="23"/>
          <w:szCs w:val="23"/>
        </w:rPr>
      </w:pPr>
    </w:p>
    <w:p w14:paraId="2B4E9898" w14:textId="0140D936" w:rsidR="00356DF4" w:rsidRDefault="00356DF4" w:rsidP="00DC071A">
      <w:pPr>
        <w:pStyle w:val="Default"/>
        <w:ind w:left="720" w:hanging="720"/>
        <w:rPr>
          <w:sz w:val="23"/>
          <w:szCs w:val="23"/>
        </w:rPr>
      </w:pPr>
    </w:p>
    <w:p w14:paraId="2FD9A5DD" w14:textId="4BBCE06F" w:rsidR="00356DF4" w:rsidRDefault="00356DF4" w:rsidP="00DC071A">
      <w:pPr>
        <w:pStyle w:val="Default"/>
        <w:ind w:left="720" w:hanging="720"/>
        <w:rPr>
          <w:sz w:val="23"/>
          <w:szCs w:val="23"/>
        </w:rPr>
      </w:pPr>
    </w:p>
    <w:p w14:paraId="27FADCCD" w14:textId="5DF577CB" w:rsidR="00356DF4" w:rsidRDefault="00356DF4" w:rsidP="00DC071A">
      <w:pPr>
        <w:pStyle w:val="Default"/>
        <w:ind w:left="720" w:hanging="720"/>
        <w:rPr>
          <w:sz w:val="23"/>
          <w:szCs w:val="23"/>
        </w:rPr>
      </w:pPr>
    </w:p>
    <w:p w14:paraId="2D017FFD" w14:textId="2D97CD33" w:rsidR="00356DF4" w:rsidRDefault="00356DF4" w:rsidP="00DC071A">
      <w:pPr>
        <w:pStyle w:val="Default"/>
        <w:ind w:left="720" w:hanging="720"/>
        <w:rPr>
          <w:sz w:val="23"/>
          <w:szCs w:val="23"/>
        </w:rPr>
      </w:pPr>
    </w:p>
    <w:p w14:paraId="33A7F186" w14:textId="62C1A169" w:rsidR="00356DF4" w:rsidRDefault="00356DF4" w:rsidP="00DC071A">
      <w:pPr>
        <w:pStyle w:val="Default"/>
        <w:ind w:left="720" w:hanging="720"/>
        <w:rPr>
          <w:sz w:val="23"/>
          <w:szCs w:val="23"/>
        </w:rPr>
      </w:pPr>
    </w:p>
    <w:p w14:paraId="395A35C0" w14:textId="54CCE336" w:rsidR="00356DF4" w:rsidRDefault="00356DF4" w:rsidP="00DC071A">
      <w:pPr>
        <w:pStyle w:val="Default"/>
        <w:ind w:left="720" w:hanging="720"/>
        <w:rPr>
          <w:sz w:val="23"/>
          <w:szCs w:val="23"/>
        </w:rPr>
      </w:pPr>
    </w:p>
    <w:p w14:paraId="53356E00" w14:textId="43C9D89B" w:rsidR="00356DF4" w:rsidRDefault="00356DF4" w:rsidP="00DC071A">
      <w:pPr>
        <w:pStyle w:val="Default"/>
        <w:ind w:left="720" w:hanging="720"/>
        <w:rPr>
          <w:sz w:val="23"/>
          <w:szCs w:val="23"/>
        </w:rPr>
      </w:pPr>
    </w:p>
    <w:p w14:paraId="31878DA6" w14:textId="3851DCE4" w:rsidR="00356DF4" w:rsidRDefault="00356DF4" w:rsidP="00DC071A">
      <w:pPr>
        <w:pStyle w:val="Default"/>
        <w:ind w:left="720" w:hanging="720"/>
        <w:rPr>
          <w:sz w:val="23"/>
          <w:szCs w:val="23"/>
        </w:rPr>
      </w:pPr>
    </w:p>
    <w:p w14:paraId="3793EA86" w14:textId="4098EC66" w:rsidR="00356DF4" w:rsidRDefault="00356DF4" w:rsidP="00DC071A">
      <w:pPr>
        <w:pStyle w:val="Default"/>
        <w:ind w:left="720" w:hanging="720"/>
        <w:rPr>
          <w:sz w:val="23"/>
          <w:szCs w:val="23"/>
        </w:rPr>
      </w:pPr>
    </w:p>
    <w:p w14:paraId="45B1D71A" w14:textId="5295D650" w:rsidR="00356DF4" w:rsidRDefault="00356DF4" w:rsidP="00DC071A">
      <w:pPr>
        <w:pStyle w:val="Default"/>
        <w:ind w:left="720" w:hanging="720"/>
        <w:rPr>
          <w:sz w:val="23"/>
          <w:szCs w:val="23"/>
        </w:rPr>
      </w:pPr>
    </w:p>
    <w:p w14:paraId="594B9B0B" w14:textId="4487E8FC" w:rsidR="00356DF4" w:rsidRDefault="00356DF4" w:rsidP="00DC071A">
      <w:pPr>
        <w:pStyle w:val="Default"/>
        <w:ind w:left="720" w:hanging="720"/>
        <w:rPr>
          <w:sz w:val="23"/>
          <w:szCs w:val="23"/>
        </w:rPr>
      </w:pPr>
    </w:p>
    <w:p w14:paraId="2D01EC48" w14:textId="3DD24CBD" w:rsidR="00356DF4" w:rsidRDefault="00356DF4" w:rsidP="00DC071A">
      <w:pPr>
        <w:pStyle w:val="Default"/>
        <w:ind w:left="720" w:hanging="720"/>
        <w:rPr>
          <w:sz w:val="23"/>
          <w:szCs w:val="23"/>
        </w:rPr>
      </w:pPr>
    </w:p>
    <w:p w14:paraId="47D6CC8C" w14:textId="1671E131" w:rsidR="00356DF4" w:rsidRDefault="00356DF4" w:rsidP="00DC071A">
      <w:pPr>
        <w:pStyle w:val="Default"/>
        <w:ind w:left="720" w:hanging="720"/>
        <w:rPr>
          <w:sz w:val="23"/>
          <w:szCs w:val="23"/>
        </w:rPr>
      </w:pPr>
    </w:p>
    <w:p w14:paraId="29D8CF79" w14:textId="7D9C110C" w:rsidR="00356DF4" w:rsidRDefault="00356DF4" w:rsidP="00DC071A">
      <w:pPr>
        <w:pStyle w:val="Default"/>
        <w:ind w:left="720" w:hanging="720"/>
        <w:rPr>
          <w:sz w:val="23"/>
          <w:szCs w:val="23"/>
        </w:rPr>
      </w:pPr>
    </w:p>
    <w:p w14:paraId="6746ED1F" w14:textId="2703B087" w:rsidR="00356DF4" w:rsidRDefault="00356DF4" w:rsidP="00DC071A">
      <w:pPr>
        <w:pStyle w:val="Default"/>
        <w:ind w:left="720" w:hanging="720"/>
        <w:rPr>
          <w:sz w:val="23"/>
          <w:szCs w:val="23"/>
        </w:rPr>
      </w:pPr>
    </w:p>
    <w:p w14:paraId="539804F5" w14:textId="0A0303A6" w:rsidR="00356DF4" w:rsidRDefault="00356DF4" w:rsidP="00DC071A">
      <w:pPr>
        <w:pStyle w:val="Default"/>
        <w:ind w:left="720" w:hanging="720"/>
        <w:rPr>
          <w:sz w:val="23"/>
          <w:szCs w:val="23"/>
        </w:rPr>
      </w:pPr>
    </w:p>
    <w:p w14:paraId="30AFA636" w14:textId="5D883437" w:rsidR="00356DF4" w:rsidRDefault="00356DF4" w:rsidP="00DC071A">
      <w:pPr>
        <w:pStyle w:val="Default"/>
        <w:ind w:left="720" w:hanging="720"/>
        <w:rPr>
          <w:sz w:val="23"/>
          <w:szCs w:val="23"/>
        </w:rPr>
      </w:pPr>
    </w:p>
    <w:p w14:paraId="4D481093" w14:textId="60B0B523" w:rsidR="00356DF4" w:rsidRDefault="00356DF4" w:rsidP="00DC071A">
      <w:pPr>
        <w:pStyle w:val="Default"/>
        <w:ind w:left="720" w:hanging="720"/>
        <w:rPr>
          <w:sz w:val="23"/>
          <w:szCs w:val="23"/>
        </w:rPr>
      </w:pPr>
    </w:p>
    <w:p w14:paraId="7621E278" w14:textId="77777777" w:rsidR="00356DF4" w:rsidRDefault="00356DF4" w:rsidP="00DC071A">
      <w:pPr>
        <w:pStyle w:val="Default"/>
        <w:ind w:left="720" w:hanging="720"/>
        <w:rPr>
          <w:sz w:val="23"/>
          <w:szCs w:val="23"/>
        </w:rPr>
      </w:pPr>
    </w:p>
    <w:p w14:paraId="3203E835" w14:textId="5AF0109E" w:rsidR="00356DF4" w:rsidRDefault="00356DF4" w:rsidP="00DC071A">
      <w:pPr>
        <w:pStyle w:val="Default"/>
        <w:ind w:left="720" w:hanging="720"/>
        <w:rPr>
          <w:sz w:val="23"/>
          <w:szCs w:val="23"/>
        </w:rPr>
      </w:pPr>
    </w:p>
    <w:p w14:paraId="04C32814" w14:textId="77777777" w:rsidR="00356DF4" w:rsidRDefault="00356DF4" w:rsidP="00356DF4">
      <w:pPr>
        <w:pStyle w:val="Default"/>
        <w:ind w:left="720" w:hanging="720"/>
        <w:jc w:val="right"/>
      </w:pPr>
      <w:r w:rsidRPr="00356DF4">
        <w:t>Person responsible for editing document:</w:t>
      </w:r>
      <w:r>
        <w:t xml:space="preserve"> </w:t>
      </w:r>
      <w:r w:rsidRPr="00356DF4">
        <w:rPr>
          <w:i/>
          <w:iCs/>
        </w:rPr>
        <w:t>Clerk of the General Assembly</w:t>
      </w:r>
      <w:r>
        <w:t xml:space="preserve"> </w:t>
      </w:r>
    </w:p>
    <w:p w14:paraId="46BA75A9" w14:textId="1341D806" w:rsidR="00356DF4" w:rsidRDefault="00356DF4" w:rsidP="00356DF4">
      <w:pPr>
        <w:pStyle w:val="Default"/>
        <w:ind w:left="720" w:hanging="720"/>
        <w:jc w:val="right"/>
        <w:rPr>
          <w:sz w:val="23"/>
          <w:szCs w:val="23"/>
        </w:rPr>
      </w:pPr>
      <w:r w:rsidRPr="00356DF4">
        <w:t>Date of last revision:</w:t>
      </w:r>
      <w:r>
        <w:t xml:space="preserve"> </w:t>
      </w:r>
      <w:r>
        <w:rPr>
          <w:i/>
          <w:iCs/>
        </w:rPr>
        <w:t>August 2022</w:t>
      </w:r>
    </w:p>
    <w:sectPr w:rsidR="00356DF4" w:rsidSect="000E1060">
      <w:headerReference w:type="even" r:id="rId8"/>
      <w:headerReference w:type="default" r:id="rId9"/>
      <w:footerReference w:type="even" r:id="rId10"/>
      <w:footerReference w:type="default" r:id="rId11"/>
      <w:headerReference w:type="first" r:id="rId12"/>
      <w:footerReference w:type="first" r:id="rId13"/>
      <w:pgSz w:w="11906" w:h="16838" w:code="9"/>
      <w:pgMar w:top="1134" w:right="1247" w:bottom="1134" w:left="1247"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9636" w14:textId="77777777" w:rsidR="00695BBE" w:rsidRDefault="00695BBE" w:rsidP="00DD2804">
      <w:r>
        <w:separator/>
      </w:r>
    </w:p>
  </w:endnote>
  <w:endnote w:type="continuationSeparator" w:id="0">
    <w:p w14:paraId="34FF88DA" w14:textId="77777777" w:rsidR="00695BBE" w:rsidRDefault="00695BBE" w:rsidP="00D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3438" w14:textId="77777777" w:rsidR="000E1060" w:rsidRDefault="000E1060" w:rsidP="000E1060">
    <w:pPr>
      <w:pStyle w:val="Footer"/>
      <w:jc w:val="right"/>
    </w:pPr>
  </w:p>
  <w:sdt>
    <w:sdtPr>
      <w:id w:val="-1972202267"/>
      <w:docPartObj>
        <w:docPartGallery w:val="Page Numbers (Top of Page)"/>
        <w:docPartUnique/>
      </w:docPartObj>
    </w:sdtPr>
    <w:sdtEndPr/>
    <w:sdtContent>
      <w:p w14:paraId="4EE6251B" w14:textId="77777777" w:rsidR="000E1060" w:rsidRDefault="000E1060" w:rsidP="000E1060">
        <w:pPr>
          <w:pStyle w:val="Footer"/>
        </w:pPr>
        <w:r w:rsidRPr="000E1060">
          <w:rPr>
            <w:sz w:val="20"/>
          </w:rP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r>
          <w:rPr>
            <w:b/>
            <w:bCs/>
            <w:sz w:val="24"/>
            <w:szCs w:val="24"/>
          </w:rPr>
          <w:tab/>
        </w:r>
        <w:r w:rsidR="00F51A2C">
          <w:rPr>
            <w:rStyle w:val="URCFooterChar"/>
          </w:rPr>
          <w:t xml:space="preserve">Standing Orders for </w:t>
        </w:r>
        <w:r w:rsidR="00381F0D">
          <w:rPr>
            <w:rStyle w:val="URCFooterChar"/>
          </w:rPr>
          <w:t>all m</w:t>
        </w:r>
        <w:r w:rsidR="00F51A2C">
          <w:rPr>
            <w:rStyle w:val="URCFooterChar"/>
          </w:rPr>
          <w:t>eetings</w:t>
        </w:r>
        <w:r>
          <w:rPr>
            <w:bCs/>
            <w:color w:val="00B0F0"/>
          </w:rPr>
          <w:tab/>
        </w:r>
      </w:p>
      <w:p w14:paraId="6E2A51B3" w14:textId="77777777" w:rsidR="00315BF8" w:rsidRDefault="00695BBE" w:rsidP="000E1060">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D66E" w14:textId="77777777" w:rsidR="000E1060" w:rsidRDefault="000E1060" w:rsidP="000E1060">
    <w:pPr>
      <w:pStyle w:val="Footer"/>
      <w:jc w:val="right"/>
    </w:pPr>
  </w:p>
  <w:sdt>
    <w:sdtPr>
      <w:id w:val="1134214410"/>
      <w:docPartObj>
        <w:docPartGallery w:val="Page Numbers (Top of Page)"/>
        <w:docPartUnique/>
      </w:docPartObj>
    </w:sdtPr>
    <w:sdtEndPr/>
    <w:sdtContent>
      <w:p w14:paraId="69D7EF75" w14:textId="77777777" w:rsidR="000E1060" w:rsidRDefault="00E55AFA" w:rsidP="000E1060">
        <w:pPr>
          <w:pStyle w:val="Footer"/>
          <w:jc w:val="right"/>
        </w:pPr>
        <w:r>
          <w:tab/>
        </w:r>
        <w:r w:rsidR="00F51A2C">
          <w:rPr>
            <w:rStyle w:val="URCFooterChar"/>
          </w:rPr>
          <w:t xml:space="preserve">Standing Orders for </w:t>
        </w:r>
        <w:r w:rsidR="00381F0D">
          <w:rPr>
            <w:rStyle w:val="URCFooterChar"/>
          </w:rPr>
          <w:t>all m</w:t>
        </w:r>
        <w:r w:rsidR="00F51A2C">
          <w:rPr>
            <w:rStyle w:val="URCFooterChar"/>
          </w:rPr>
          <w:t>eetings</w:t>
        </w:r>
        <w:r>
          <w:tab/>
        </w:r>
        <w:r w:rsidR="000E1060" w:rsidRPr="000E1060">
          <w:rPr>
            <w:sz w:val="20"/>
          </w:rPr>
          <w:t xml:space="preserve">Page </w:t>
        </w:r>
        <w:r w:rsidR="000E1060">
          <w:rPr>
            <w:b/>
            <w:bCs/>
            <w:sz w:val="24"/>
            <w:szCs w:val="24"/>
          </w:rPr>
          <w:fldChar w:fldCharType="begin"/>
        </w:r>
        <w:r w:rsidR="000E1060">
          <w:rPr>
            <w:b/>
            <w:bCs/>
          </w:rPr>
          <w:instrText xml:space="preserve"> PAGE </w:instrText>
        </w:r>
        <w:r w:rsidR="000E1060">
          <w:rPr>
            <w:b/>
            <w:bCs/>
            <w:sz w:val="24"/>
            <w:szCs w:val="24"/>
          </w:rPr>
          <w:fldChar w:fldCharType="separate"/>
        </w:r>
        <w:r w:rsidR="000E1060">
          <w:rPr>
            <w:b/>
            <w:bCs/>
            <w:sz w:val="24"/>
            <w:szCs w:val="24"/>
          </w:rPr>
          <w:t>1</w:t>
        </w:r>
        <w:r w:rsidR="000E1060">
          <w:rPr>
            <w:b/>
            <w:bCs/>
            <w:sz w:val="24"/>
            <w:szCs w:val="24"/>
          </w:rPr>
          <w:fldChar w:fldCharType="end"/>
        </w:r>
        <w:r w:rsidR="000E1060">
          <w:t xml:space="preserve"> of </w:t>
        </w:r>
        <w:r w:rsidR="000E1060">
          <w:rPr>
            <w:b/>
            <w:bCs/>
            <w:sz w:val="24"/>
            <w:szCs w:val="24"/>
          </w:rPr>
          <w:fldChar w:fldCharType="begin"/>
        </w:r>
        <w:r w:rsidR="000E1060">
          <w:rPr>
            <w:b/>
            <w:bCs/>
          </w:rPr>
          <w:instrText xml:space="preserve"> NUMPAGES  </w:instrText>
        </w:r>
        <w:r w:rsidR="000E1060">
          <w:rPr>
            <w:b/>
            <w:bCs/>
            <w:sz w:val="24"/>
            <w:szCs w:val="24"/>
          </w:rPr>
          <w:fldChar w:fldCharType="separate"/>
        </w:r>
        <w:r w:rsidR="000E1060">
          <w:rPr>
            <w:b/>
            <w:bCs/>
            <w:sz w:val="24"/>
            <w:szCs w:val="24"/>
          </w:rPr>
          <w:t>3</w:t>
        </w:r>
        <w:r w:rsidR="000E1060">
          <w:rPr>
            <w:b/>
            <w:bCs/>
            <w:sz w:val="24"/>
            <w:szCs w:val="24"/>
          </w:rPr>
          <w:fldChar w:fldCharType="end"/>
        </w:r>
      </w:p>
      <w:p w14:paraId="1C0A4FDF" w14:textId="77777777" w:rsidR="000E1060" w:rsidRDefault="00695BBE" w:rsidP="000E106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04084"/>
      <w:docPartObj>
        <w:docPartGallery w:val="Page Numbers (Bottom of Page)"/>
        <w:docPartUnique/>
      </w:docPartObj>
    </w:sdtPr>
    <w:sdtEndPr/>
    <w:sdtContent>
      <w:sdt>
        <w:sdtPr>
          <w:id w:val="-1769616900"/>
          <w:docPartObj>
            <w:docPartGallery w:val="Page Numbers (Top of Page)"/>
            <w:docPartUnique/>
          </w:docPartObj>
        </w:sdtPr>
        <w:sdtEndPr/>
        <w:sdtContent>
          <w:p w14:paraId="09347C5C" w14:textId="7DB2C28A" w:rsidR="000E1060" w:rsidRDefault="000E1060" w:rsidP="000E1060">
            <w:pPr>
              <w:pStyle w:val="Footer"/>
              <w:jc w:val="right"/>
            </w:pPr>
            <w:r>
              <w:tab/>
            </w:r>
            <w:r w:rsidR="00DC071A">
              <w:rPr>
                <w:rStyle w:val="URCFooterChar"/>
              </w:rPr>
              <w:t>Standing Orders for all meetings</w:t>
            </w:r>
            <w:r>
              <w:tab/>
            </w:r>
            <w:r w:rsidRPr="000E1060">
              <w:rPr>
                <w:sz w:val="20"/>
              </w:rP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D938B85" w14:textId="77777777" w:rsidR="008B31BA" w:rsidRPr="000E1060" w:rsidRDefault="00695BBE" w:rsidP="000E1060">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F151" w14:textId="77777777" w:rsidR="00695BBE" w:rsidRDefault="00695BBE" w:rsidP="00DD2804">
      <w:r>
        <w:separator/>
      </w:r>
    </w:p>
  </w:footnote>
  <w:footnote w:type="continuationSeparator" w:id="0">
    <w:p w14:paraId="321589F0" w14:textId="77777777" w:rsidR="00695BBE" w:rsidRDefault="00695BBE" w:rsidP="00DD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32D0" w14:textId="77777777" w:rsidR="00315BF8" w:rsidRDefault="00315BF8" w:rsidP="00DD2804">
    <w:pPr>
      <w:pStyle w:val="Header"/>
    </w:pPr>
  </w:p>
  <w:p w14:paraId="75992D3A" w14:textId="77777777" w:rsidR="00E55AFA" w:rsidRDefault="00E55AFA" w:rsidP="00E55AFA">
    <w:pPr>
      <w:pStyle w:val="Header"/>
      <w:rPr>
        <w:bCs/>
        <w:color w:val="00B0F0"/>
      </w:rPr>
    </w:pPr>
  </w:p>
  <w:p w14:paraId="1068F7D8" w14:textId="77777777" w:rsidR="00E55AFA" w:rsidRDefault="00E55AFA" w:rsidP="00E55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A9A" w14:textId="77777777" w:rsidR="000E1060" w:rsidRDefault="00315BF8" w:rsidP="000E1060">
    <w:pPr>
      <w:pStyle w:val="Header"/>
    </w:pPr>
    <w:r>
      <w:rPr>
        <w:sz w:val="144"/>
      </w:rPr>
      <w:tab/>
    </w:r>
  </w:p>
  <w:p w14:paraId="3AE476FA" w14:textId="77777777" w:rsidR="00E55AFA" w:rsidRDefault="00E55AFA" w:rsidP="00E55AFA">
    <w:pPr>
      <w:pStyle w:val="Header"/>
      <w:jc w:val="right"/>
      <w:rPr>
        <w:bCs/>
        <w:color w:val="00B0F0"/>
      </w:rPr>
    </w:pPr>
    <w:r>
      <w:tab/>
    </w:r>
  </w:p>
  <w:p w14:paraId="69B53746" w14:textId="77777777" w:rsidR="00E55AFA" w:rsidRDefault="00E55AFA" w:rsidP="00E55AFA">
    <w:pPr>
      <w:pStyle w:val="Header"/>
      <w:jc w:val="right"/>
    </w:pPr>
  </w:p>
  <w:p w14:paraId="68166C31" w14:textId="77777777" w:rsidR="000E1060" w:rsidRDefault="000E1060" w:rsidP="00E55AFA">
    <w:pPr>
      <w:pStyle w:val="Header"/>
      <w:tabs>
        <w:tab w:val="clear" w:pos="4513"/>
        <w:tab w:val="clear" w:pos="9026"/>
        <w:tab w:val="left" w:pos="11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D443" w14:textId="77777777" w:rsidR="008B31BA" w:rsidRDefault="008B31BA">
    <w:pPr>
      <w:pStyle w:val="Header"/>
    </w:pPr>
  </w:p>
  <w:p w14:paraId="031BEE1A" w14:textId="77777777" w:rsidR="008B31BA" w:rsidRDefault="008B3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1B1"/>
    <w:multiLevelType w:val="multilevel"/>
    <w:tmpl w:val="325095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9E5B8C"/>
    <w:multiLevelType w:val="hybridMultilevel"/>
    <w:tmpl w:val="4FDAE102"/>
    <w:lvl w:ilvl="0" w:tplc="91B8B6F8">
      <w:start w:val="1"/>
      <w:numFmt w:val="lowerLetter"/>
      <w:pStyle w:val="altlist"/>
      <w:lvlText w:val="%1)"/>
      <w:lvlJc w:val="left"/>
      <w:pPr>
        <w:ind w:left="1440" w:hanging="360"/>
      </w:pPr>
      <w:rPr>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78D7D08"/>
    <w:multiLevelType w:val="hybridMultilevel"/>
    <w:tmpl w:val="E84A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33105"/>
    <w:multiLevelType w:val="hybridMultilevel"/>
    <w:tmpl w:val="885EF492"/>
    <w:lvl w:ilvl="0" w:tplc="294818FE">
      <w:start w:val="1"/>
      <w:numFmt w:val="decimal"/>
      <w:pStyle w:val="Endnote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871E4"/>
    <w:multiLevelType w:val="hybridMultilevel"/>
    <w:tmpl w:val="E654CA90"/>
    <w:lvl w:ilvl="0" w:tplc="B71AD5C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8617A"/>
    <w:multiLevelType w:val="hybridMultilevel"/>
    <w:tmpl w:val="459E2E14"/>
    <w:lvl w:ilvl="0" w:tplc="D72A0D6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BA1"/>
    <w:multiLevelType w:val="hybridMultilevel"/>
    <w:tmpl w:val="6F06A9B4"/>
    <w:lvl w:ilvl="0" w:tplc="DB56309A">
      <w:start w:val="1"/>
      <w:numFmt w:val="bullet"/>
      <w:pStyle w:val="Bulletpoints"/>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5F353CA2"/>
    <w:multiLevelType w:val="hybridMultilevel"/>
    <w:tmpl w:val="ADDC58E6"/>
    <w:lvl w:ilvl="0" w:tplc="04090001">
      <w:start w:val="1"/>
      <w:numFmt w:val="bullet"/>
      <w:lvlText w:val=""/>
      <w:lvlJc w:val="left"/>
      <w:pPr>
        <w:tabs>
          <w:tab w:val="num" w:pos="1570"/>
        </w:tabs>
        <w:ind w:left="1570"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648C10D8"/>
    <w:multiLevelType w:val="multilevel"/>
    <w:tmpl w:val="4D4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11676"/>
    <w:multiLevelType w:val="hybridMultilevel"/>
    <w:tmpl w:val="CF9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60FCF"/>
    <w:multiLevelType w:val="hybridMultilevel"/>
    <w:tmpl w:val="7AEAD850"/>
    <w:lvl w:ilvl="0" w:tplc="EEB4F560">
      <w:start w:val="1"/>
      <w:numFmt w:val="decimal"/>
      <w:pStyle w:val="Numberlist"/>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D965B4"/>
    <w:multiLevelType w:val="hybridMultilevel"/>
    <w:tmpl w:val="0EFAEEC0"/>
    <w:lvl w:ilvl="0" w:tplc="04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228CE"/>
    <w:multiLevelType w:val="hybridMultilevel"/>
    <w:tmpl w:val="9F8E7C6A"/>
    <w:lvl w:ilvl="0" w:tplc="7A0CC434">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665180">
    <w:abstractNumId w:val="8"/>
  </w:num>
  <w:num w:numId="2" w16cid:durableId="566889414">
    <w:abstractNumId w:val="6"/>
  </w:num>
  <w:num w:numId="3" w16cid:durableId="875309644">
    <w:abstractNumId w:val="10"/>
  </w:num>
  <w:num w:numId="4" w16cid:durableId="128011085">
    <w:abstractNumId w:val="12"/>
  </w:num>
  <w:num w:numId="5" w16cid:durableId="568879121">
    <w:abstractNumId w:val="6"/>
  </w:num>
  <w:num w:numId="6" w16cid:durableId="1748919790">
    <w:abstractNumId w:val="10"/>
  </w:num>
  <w:num w:numId="7" w16cid:durableId="1601792642">
    <w:abstractNumId w:val="12"/>
  </w:num>
  <w:num w:numId="8" w16cid:durableId="1533958088">
    <w:abstractNumId w:val="6"/>
  </w:num>
  <w:num w:numId="9" w16cid:durableId="112098293">
    <w:abstractNumId w:val="10"/>
  </w:num>
  <w:num w:numId="10" w16cid:durableId="1476142105">
    <w:abstractNumId w:val="12"/>
  </w:num>
  <w:num w:numId="11" w16cid:durableId="1246765103">
    <w:abstractNumId w:val="3"/>
  </w:num>
  <w:num w:numId="12" w16cid:durableId="1266768017">
    <w:abstractNumId w:val="6"/>
  </w:num>
  <w:num w:numId="13" w16cid:durableId="1001079984">
    <w:abstractNumId w:val="5"/>
  </w:num>
  <w:num w:numId="14" w16cid:durableId="576668408">
    <w:abstractNumId w:val="11"/>
  </w:num>
  <w:num w:numId="15" w16cid:durableId="555047187">
    <w:abstractNumId w:val="2"/>
  </w:num>
  <w:num w:numId="16" w16cid:durableId="1162696975">
    <w:abstractNumId w:val="7"/>
  </w:num>
  <w:num w:numId="17" w16cid:durableId="712464775">
    <w:abstractNumId w:val="9"/>
  </w:num>
  <w:num w:numId="18" w16cid:durableId="1592162942">
    <w:abstractNumId w:val="4"/>
  </w:num>
  <w:num w:numId="19" w16cid:durableId="810833025">
    <w:abstractNumId w:val="0"/>
  </w:num>
  <w:num w:numId="20" w16cid:durableId="1552690101">
    <w:abstractNumId w:val="6"/>
  </w:num>
  <w:num w:numId="21" w16cid:durableId="593395574">
    <w:abstractNumId w:val="10"/>
  </w:num>
  <w:num w:numId="22" w16cid:durableId="1120226615">
    <w:abstractNumId w:val="12"/>
  </w:num>
  <w:num w:numId="23" w16cid:durableId="55890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attachedTemplate r:id="rId1"/>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CC"/>
    <w:rsid w:val="0001052C"/>
    <w:rsid w:val="00010EAC"/>
    <w:rsid w:val="000145AA"/>
    <w:rsid w:val="00015738"/>
    <w:rsid w:val="00022577"/>
    <w:rsid w:val="0003689C"/>
    <w:rsid w:val="0004676E"/>
    <w:rsid w:val="00047B95"/>
    <w:rsid w:val="000550E4"/>
    <w:rsid w:val="00063D56"/>
    <w:rsid w:val="00086253"/>
    <w:rsid w:val="0009482C"/>
    <w:rsid w:val="000A114E"/>
    <w:rsid w:val="000B2D22"/>
    <w:rsid w:val="000B5136"/>
    <w:rsid w:val="000B671E"/>
    <w:rsid w:val="000C1C71"/>
    <w:rsid w:val="000D5240"/>
    <w:rsid w:val="000E1060"/>
    <w:rsid w:val="001020B5"/>
    <w:rsid w:val="00105B13"/>
    <w:rsid w:val="00111C33"/>
    <w:rsid w:val="0012713A"/>
    <w:rsid w:val="00135283"/>
    <w:rsid w:val="00160F47"/>
    <w:rsid w:val="0016420E"/>
    <w:rsid w:val="00187132"/>
    <w:rsid w:val="00196244"/>
    <w:rsid w:val="00197EB8"/>
    <w:rsid w:val="001D2A25"/>
    <w:rsid w:val="001D736D"/>
    <w:rsid w:val="001E08A8"/>
    <w:rsid w:val="001E7D77"/>
    <w:rsid w:val="0020565F"/>
    <w:rsid w:val="0022063B"/>
    <w:rsid w:val="00257E72"/>
    <w:rsid w:val="00275AA5"/>
    <w:rsid w:val="00276D54"/>
    <w:rsid w:val="0029736E"/>
    <w:rsid w:val="002A2857"/>
    <w:rsid w:val="002C0C21"/>
    <w:rsid w:val="002C0F74"/>
    <w:rsid w:val="002C12FB"/>
    <w:rsid w:val="002D1B04"/>
    <w:rsid w:val="002D3232"/>
    <w:rsid w:val="002D6A72"/>
    <w:rsid w:val="002F0612"/>
    <w:rsid w:val="00302C15"/>
    <w:rsid w:val="003047D6"/>
    <w:rsid w:val="003070E9"/>
    <w:rsid w:val="00315BF8"/>
    <w:rsid w:val="00321C5F"/>
    <w:rsid w:val="00325167"/>
    <w:rsid w:val="003342D8"/>
    <w:rsid w:val="0033485A"/>
    <w:rsid w:val="003504CC"/>
    <w:rsid w:val="003561ED"/>
    <w:rsid w:val="00356DF4"/>
    <w:rsid w:val="003649A9"/>
    <w:rsid w:val="00371E08"/>
    <w:rsid w:val="00375291"/>
    <w:rsid w:val="00381F0D"/>
    <w:rsid w:val="003848D1"/>
    <w:rsid w:val="00387CB2"/>
    <w:rsid w:val="003A1E78"/>
    <w:rsid w:val="003B4208"/>
    <w:rsid w:val="003E60AE"/>
    <w:rsid w:val="003E6FB5"/>
    <w:rsid w:val="003F67B9"/>
    <w:rsid w:val="00404806"/>
    <w:rsid w:val="00410630"/>
    <w:rsid w:val="00411CE6"/>
    <w:rsid w:val="00412944"/>
    <w:rsid w:val="00415BC2"/>
    <w:rsid w:val="004213C6"/>
    <w:rsid w:val="00430029"/>
    <w:rsid w:val="00454A8F"/>
    <w:rsid w:val="00455971"/>
    <w:rsid w:val="0045799C"/>
    <w:rsid w:val="00465DCA"/>
    <w:rsid w:val="00471987"/>
    <w:rsid w:val="004731CC"/>
    <w:rsid w:val="00483704"/>
    <w:rsid w:val="004A40A3"/>
    <w:rsid w:val="004B2C19"/>
    <w:rsid w:val="004B314E"/>
    <w:rsid w:val="004C2BB4"/>
    <w:rsid w:val="004F2D42"/>
    <w:rsid w:val="004F79A4"/>
    <w:rsid w:val="005001DD"/>
    <w:rsid w:val="005120BF"/>
    <w:rsid w:val="0051490D"/>
    <w:rsid w:val="00526188"/>
    <w:rsid w:val="00537216"/>
    <w:rsid w:val="005442F2"/>
    <w:rsid w:val="0054569B"/>
    <w:rsid w:val="005461F0"/>
    <w:rsid w:val="005512A3"/>
    <w:rsid w:val="00570B34"/>
    <w:rsid w:val="005927EE"/>
    <w:rsid w:val="005A6A8A"/>
    <w:rsid w:val="005D0503"/>
    <w:rsid w:val="005D1789"/>
    <w:rsid w:val="005D5537"/>
    <w:rsid w:val="005E22E0"/>
    <w:rsid w:val="006025D4"/>
    <w:rsid w:val="00602915"/>
    <w:rsid w:val="0061037E"/>
    <w:rsid w:val="0064197D"/>
    <w:rsid w:val="006473D2"/>
    <w:rsid w:val="00654745"/>
    <w:rsid w:val="00654A0A"/>
    <w:rsid w:val="006633C7"/>
    <w:rsid w:val="00676364"/>
    <w:rsid w:val="0068040F"/>
    <w:rsid w:val="00682C60"/>
    <w:rsid w:val="00695BBE"/>
    <w:rsid w:val="006D38E5"/>
    <w:rsid w:val="006D69FE"/>
    <w:rsid w:val="006D7F0F"/>
    <w:rsid w:val="006E61F2"/>
    <w:rsid w:val="006E6339"/>
    <w:rsid w:val="006E7DD4"/>
    <w:rsid w:val="006F798B"/>
    <w:rsid w:val="006F7B7C"/>
    <w:rsid w:val="006F7F23"/>
    <w:rsid w:val="00717C97"/>
    <w:rsid w:val="00727FD1"/>
    <w:rsid w:val="007339FB"/>
    <w:rsid w:val="00744CDB"/>
    <w:rsid w:val="007451ED"/>
    <w:rsid w:val="00751C1E"/>
    <w:rsid w:val="007528D8"/>
    <w:rsid w:val="00753AF0"/>
    <w:rsid w:val="00774EA1"/>
    <w:rsid w:val="007953FB"/>
    <w:rsid w:val="007A1AA7"/>
    <w:rsid w:val="007B74C8"/>
    <w:rsid w:val="007C61D0"/>
    <w:rsid w:val="007D15B8"/>
    <w:rsid w:val="007D46EB"/>
    <w:rsid w:val="007D4BD5"/>
    <w:rsid w:val="007E5578"/>
    <w:rsid w:val="008019FA"/>
    <w:rsid w:val="0080422E"/>
    <w:rsid w:val="00805D91"/>
    <w:rsid w:val="00806F23"/>
    <w:rsid w:val="00830736"/>
    <w:rsid w:val="008346F9"/>
    <w:rsid w:val="00836D40"/>
    <w:rsid w:val="008448D7"/>
    <w:rsid w:val="00850CAE"/>
    <w:rsid w:val="00850E01"/>
    <w:rsid w:val="00855CE4"/>
    <w:rsid w:val="00857F6D"/>
    <w:rsid w:val="0086255F"/>
    <w:rsid w:val="00864F5C"/>
    <w:rsid w:val="00877A42"/>
    <w:rsid w:val="00887435"/>
    <w:rsid w:val="0088761A"/>
    <w:rsid w:val="008A3BB8"/>
    <w:rsid w:val="008A457A"/>
    <w:rsid w:val="008B13F6"/>
    <w:rsid w:val="008B14BF"/>
    <w:rsid w:val="008B31BA"/>
    <w:rsid w:val="008C7B75"/>
    <w:rsid w:val="008D1D36"/>
    <w:rsid w:val="008D461C"/>
    <w:rsid w:val="008F094F"/>
    <w:rsid w:val="008F0A06"/>
    <w:rsid w:val="008F3C35"/>
    <w:rsid w:val="00900D35"/>
    <w:rsid w:val="00901B8C"/>
    <w:rsid w:val="00910DAA"/>
    <w:rsid w:val="00925290"/>
    <w:rsid w:val="00925F7D"/>
    <w:rsid w:val="00927379"/>
    <w:rsid w:val="0094471C"/>
    <w:rsid w:val="009472F3"/>
    <w:rsid w:val="00950342"/>
    <w:rsid w:val="00951F67"/>
    <w:rsid w:val="009637DB"/>
    <w:rsid w:val="00965E1A"/>
    <w:rsid w:val="00972EA3"/>
    <w:rsid w:val="00977245"/>
    <w:rsid w:val="00983A3F"/>
    <w:rsid w:val="009A74FB"/>
    <w:rsid w:val="009B4E55"/>
    <w:rsid w:val="009B7B2E"/>
    <w:rsid w:val="009D04D6"/>
    <w:rsid w:val="009E27C9"/>
    <w:rsid w:val="009F4654"/>
    <w:rsid w:val="009F6B95"/>
    <w:rsid w:val="00A11598"/>
    <w:rsid w:val="00A263F2"/>
    <w:rsid w:val="00A35212"/>
    <w:rsid w:val="00A36A0B"/>
    <w:rsid w:val="00A42680"/>
    <w:rsid w:val="00A43D3A"/>
    <w:rsid w:val="00A60456"/>
    <w:rsid w:val="00A61CD8"/>
    <w:rsid w:val="00A630BD"/>
    <w:rsid w:val="00A87411"/>
    <w:rsid w:val="00AA4115"/>
    <w:rsid w:val="00AB1255"/>
    <w:rsid w:val="00AB1FA4"/>
    <w:rsid w:val="00AB4A4E"/>
    <w:rsid w:val="00AC4EC8"/>
    <w:rsid w:val="00AD066D"/>
    <w:rsid w:val="00AD2515"/>
    <w:rsid w:val="00AD69A3"/>
    <w:rsid w:val="00AF0CA8"/>
    <w:rsid w:val="00B01B8E"/>
    <w:rsid w:val="00B10AE3"/>
    <w:rsid w:val="00B11F1E"/>
    <w:rsid w:val="00B1628F"/>
    <w:rsid w:val="00B23659"/>
    <w:rsid w:val="00B37E7C"/>
    <w:rsid w:val="00B514EE"/>
    <w:rsid w:val="00B57564"/>
    <w:rsid w:val="00B86654"/>
    <w:rsid w:val="00BC2168"/>
    <w:rsid w:val="00BD5E7F"/>
    <w:rsid w:val="00BE1286"/>
    <w:rsid w:val="00BE5D93"/>
    <w:rsid w:val="00BF2EEA"/>
    <w:rsid w:val="00BF63E0"/>
    <w:rsid w:val="00C0325A"/>
    <w:rsid w:val="00C168C2"/>
    <w:rsid w:val="00C223CC"/>
    <w:rsid w:val="00C23996"/>
    <w:rsid w:val="00C50687"/>
    <w:rsid w:val="00C55526"/>
    <w:rsid w:val="00C646D6"/>
    <w:rsid w:val="00CA41A7"/>
    <w:rsid w:val="00CE7CBF"/>
    <w:rsid w:val="00CF4153"/>
    <w:rsid w:val="00D1185F"/>
    <w:rsid w:val="00D11891"/>
    <w:rsid w:val="00D168AD"/>
    <w:rsid w:val="00D35961"/>
    <w:rsid w:val="00D364EE"/>
    <w:rsid w:val="00D46591"/>
    <w:rsid w:val="00D61907"/>
    <w:rsid w:val="00D83270"/>
    <w:rsid w:val="00D874EE"/>
    <w:rsid w:val="00D911B4"/>
    <w:rsid w:val="00D950E2"/>
    <w:rsid w:val="00DA35F0"/>
    <w:rsid w:val="00DA56D7"/>
    <w:rsid w:val="00DA6184"/>
    <w:rsid w:val="00DA7167"/>
    <w:rsid w:val="00DA7C47"/>
    <w:rsid w:val="00DB55FF"/>
    <w:rsid w:val="00DC071A"/>
    <w:rsid w:val="00DD2804"/>
    <w:rsid w:val="00DE5B4C"/>
    <w:rsid w:val="00DE6462"/>
    <w:rsid w:val="00DF5D6E"/>
    <w:rsid w:val="00E0205A"/>
    <w:rsid w:val="00E07757"/>
    <w:rsid w:val="00E12BE7"/>
    <w:rsid w:val="00E16F65"/>
    <w:rsid w:val="00E1724D"/>
    <w:rsid w:val="00E22A55"/>
    <w:rsid w:val="00E22E83"/>
    <w:rsid w:val="00E3227E"/>
    <w:rsid w:val="00E32B54"/>
    <w:rsid w:val="00E35994"/>
    <w:rsid w:val="00E45380"/>
    <w:rsid w:val="00E4604F"/>
    <w:rsid w:val="00E5364D"/>
    <w:rsid w:val="00E55AFA"/>
    <w:rsid w:val="00E5660F"/>
    <w:rsid w:val="00E63FFB"/>
    <w:rsid w:val="00E7360B"/>
    <w:rsid w:val="00E814EB"/>
    <w:rsid w:val="00E86721"/>
    <w:rsid w:val="00EA1813"/>
    <w:rsid w:val="00EA20BF"/>
    <w:rsid w:val="00EB1DED"/>
    <w:rsid w:val="00EB4301"/>
    <w:rsid w:val="00EC0F26"/>
    <w:rsid w:val="00ED2CC0"/>
    <w:rsid w:val="00ED328A"/>
    <w:rsid w:val="00EE3EDA"/>
    <w:rsid w:val="00EE476D"/>
    <w:rsid w:val="00EE7D75"/>
    <w:rsid w:val="00EF0457"/>
    <w:rsid w:val="00F01177"/>
    <w:rsid w:val="00F0343F"/>
    <w:rsid w:val="00F162CD"/>
    <w:rsid w:val="00F3204F"/>
    <w:rsid w:val="00F335B1"/>
    <w:rsid w:val="00F34564"/>
    <w:rsid w:val="00F40606"/>
    <w:rsid w:val="00F51A2C"/>
    <w:rsid w:val="00F60D04"/>
    <w:rsid w:val="00F60D27"/>
    <w:rsid w:val="00F62901"/>
    <w:rsid w:val="00F8012B"/>
    <w:rsid w:val="00F85B8A"/>
    <w:rsid w:val="00F86C0E"/>
    <w:rsid w:val="00F902C5"/>
    <w:rsid w:val="00F979C9"/>
    <w:rsid w:val="00FB044A"/>
    <w:rsid w:val="00FB5732"/>
    <w:rsid w:val="00FC6C47"/>
    <w:rsid w:val="00FC796A"/>
    <w:rsid w:val="00FD455E"/>
    <w:rsid w:val="00FD7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90E63"/>
  <w14:discardImageEditingData/>
  <w15:docId w15:val="{213C6E21-A48B-47B8-B950-F39DB9C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04"/>
    <w:pPr>
      <w:spacing w:after="240"/>
    </w:pPr>
    <w:rPr>
      <w:rFonts w:ascii="Arial" w:hAnsi="Arial" w:cs="Arial"/>
      <w:color w:val="000000"/>
      <w:sz w:val="22"/>
      <w:szCs w:val="22"/>
      <w:lang w:val="en-US" w:eastAsia="en-US" w:bidi="en-US"/>
    </w:rPr>
  </w:style>
  <w:style w:type="paragraph" w:styleId="Heading1">
    <w:name w:val="heading 1"/>
    <w:basedOn w:val="Normal"/>
    <w:next w:val="Normal"/>
    <w:link w:val="Heading1Char"/>
    <w:autoRedefine/>
    <w:uiPriority w:val="9"/>
    <w:qFormat/>
    <w:rsid w:val="00F51A2C"/>
    <w:pPr>
      <w:contextualSpacing/>
      <w:outlineLvl w:val="0"/>
    </w:pPr>
    <w:rPr>
      <w:b/>
      <w:color w:val="00B0F0"/>
      <w:sz w:val="44"/>
      <w:szCs w:val="44"/>
    </w:rPr>
  </w:style>
  <w:style w:type="paragraph" w:styleId="Heading2">
    <w:name w:val="heading 2"/>
    <w:basedOn w:val="Heading1"/>
    <w:next w:val="Normal"/>
    <w:link w:val="Heading2Char"/>
    <w:autoRedefine/>
    <w:uiPriority w:val="9"/>
    <w:unhideWhenUsed/>
    <w:qFormat/>
    <w:rsid w:val="003B4208"/>
    <w:pPr>
      <w:spacing w:after="0" w:line="271" w:lineRule="auto"/>
      <w:outlineLvl w:val="1"/>
    </w:pPr>
    <w:rPr>
      <w:sz w:val="28"/>
      <w:szCs w:val="28"/>
    </w:rPr>
  </w:style>
  <w:style w:type="paragraph" w:styleId="Heading3">
    <w:name w:val="heading 3"/>
    <w:basedOn w:val="Normal"/>
    <w:next w:val="Normal"/>
    <w:link w:val="Heading3Char"/>
    <w:autoRedefine/>
    <w:uiPriority w:val="9"/>
    <w:unhideWhenUsed/>
    <w:qFormat/>
    <w:rsid w:val="00AA4115"/>
    <w:pPr>
      <w:spacing w:after="0" w:line="271" w:lineRule="auto"/>
      <w:outlineLvl w:val="2"/>
    </w:pPr>
    <w:rPr>
      <w:i/>
      <w:iCs/>
      <w:color w:val="1F1D21"/>
      <w:spacing w:val="5"/>
      <w:sz w:val="32"/>
      <w:szCs w:val="17"/>
      <w:lang w:eastAsia="en-GB" w:bidi="ar-SA"/>
    </w:rPr>
  </w:style>
  <w:style w:type="paragraph" w:styleId="Heading4">
    <w:name w:val="heading 4"/>
    <w:basedOn w:val="Normal"/>
    <w:next w:val="Normal"/>
    <w:link w:val="Heading4Char"/>
    <w:autoRedefine/>
    <w:uiPriority w:val="9"/>
    <w:unhideWhenUsed/>
    <w:qFormat/>
    <w:rsid w:val="004731CC"/>
    <w:pPr>
      <w:spacing w:before="180" w:after="0" w:line="271" w:lineRule="auto"/>
      <w:outlineLvl w:val="3"/>
    </w:pPr>
    <w:rPr>
      <w:b/>
      <w:bCs/>
      <w:color w:val="00B0F0"/>
      <w:spacing w:val="5"/>
      <w:sz w:val="24"/>
      <w:szCs w:val="24"/>
      <w:lang w:eastAsia="en-GB" w:bidi="ar-SA"/>
    </w:rPr>
  </w:style>
  <w:style w:type="paragraph" w:styleId="Heading5">
    <w:name w:val="heading 5"/>
    <w:basedOn w:val="Normal"/>
    <w:next w:val="Normal"/>
    <w:link w:val="Heading5Char"/>
    <w:uiPriority w:val="9"/>
    <w:unhideWhenUsed/>
    <w:qFormat/>
    <w:rsid w:val="0016420E"/>
    <w:pPr>
      <w:spacing w:after="0" w:line="271" w:lineRule="auto"/>
      <w:outlineLvl w:val="4"/>
    </w:pPr>
    <w:rPr>
      <w:rFonts w:ascii="Cambria" w:hAnsi="Cambria"/>
      <w:i/>
      <w:iCs/>
      <w:color w:val="auto"/>
      <w:szCs w:val="24"/>
      <w:lang w:eastAsia="en-GB" w:bidi="ar-SA"/>
    </w:rPr>
  </w:style>
  <w:style w:type="paragraph" w:styleId="Heading6">
    <w:name w:val="heading 6"/>
    <w:basedOn w:val="Normal"/>
    <w:next w:val="Normal"/>
    <w:link w:val="Heading6Char"/>
    <w:autoRedefine/>
    <w:uiPriority w:val="9"/>
    <w:unhideWhenUsed/>
    <w:qFormat/>
    <w:rsid w:val="0016420E"/>
    <w:pPr>
      <w:shd w:val="clear" w:color="auto" w:fill="FFFFFF"/>
      <w:spacing w:after="0" w:line="271" w:lineRule="auto"/>
      <w:outlineLvl w:val="5"/>
    </w:pPr>
    <w:rPr>
      <w:b/>
      <w:bCs/>
      <w:color w:val="0070C0"/>
      <w:spacing w:val="5"/>
      <w:szCs w:val="20"/>
      <w:lang w:eastAsia="en-GB" w:bidi="ar-SA"/>
    </w:rPr>
  </w:style>
  <w:style w:type="paragraph" w:styleId="Heading7">
    <w:name w:val="heading 7"/>
    <w:basedOn w:val="Normal"/>
    <w:next w:val="Normal"/>
    <w:link w:val="Heading7Char"/>
    <w:autoRedefine/>
    <w:uiPriority w:val="9"/>
    <w:unhideWhenUsed/>
    <w:qFormat/>
    <w:rsid w:val="0016420E"/>
    <w:pPr>
      <w:spacing w:after="0"/>
      <w:outlineLvl w:val="6"/>
    </w:pPr>
    <w:rPr>
      <w:b/>
      <w:bCs/>
      <w:i/>
      <w:iCs/>
      <w:color w:val="0070C0"/>
      <w:szCs w:val="20"/>
      <w:lang w:eastAsia="en-GB" w:bidi="ar-SA"/>
    </w:rPr>
  </w:style>
  <w:style w:type="paragraph" w:styleId="Heading8">
    <w:name w:val="heading 8"/>
    <w:basedOn w:val="Normal"/>
    <w:next w:val="Normal"/>
    <w:link w:val="Heading8Char"/>
    <w:uiPriority w:val="9"/>
    <w:unhideWhenUsed/>
    <w:rsid w:val="009637DB"/>
    <w:pPr>
      <w:spacing w:after="0"/>
      <w:outlineLvl w:val="7"/>
    </w:pPr>
    <w:rPr>
      <w:b/>
      <w:bCs/>
      <w:color w:val="7F7F7F"/>
      <w:sz w:val="20"/>
      <w:szCs w:val="20"/>
    </w:rPr>
  </w:style>
  <w:style w:type="paragraph" w:styleId="Heading9">
    <w:name w:val="heading 9"/>
    <w:basedOn w:val="Normal"/>
    <w:next w:val="Normal"/>
    <w:link w:val="Heading9Char"/>
    <w:uiPriority w:val="9"/>
    <w:semiHidden/>
    <w:unhideWhenUsed/>
    <w:rsid w:val="009637DB"/>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1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136"/>
    <w:rPr>
      <w:rFonts w:ascii="Tahoma" w:hAnsi="Tahoma" w:cs="Tahoma"/>
      <w:sz w:val="16"/>
      <w:szCs w:val="16"/>
    </w:rPr>
  </w:style>
  <w:style w:type="paragraph" w:styleId="Header">
    <w:name w:val="header"/>
    <w:basedOn w:val="Normal"/>
    <w:link w:val="HeaderChar"/>
    <w:uiPriority w:val="99"/>
    <w:unhideWhenUsed/>
    <w:rsid w:val="000B5136"/>
    <w:pPr>
      <w:tabs>
        <w:tab w:val="center" w:pos="4513"/>
        <w:tab w:val="right" w:pos="9026"/>
      </w:tabs>
      <w:spacing w:after="0"/>
    </w:pPr>
  </w:style>
  <w:style w:type="character" w:customStyle="1" w:styleId="HeaderChar">
    <w:name w:val="Header Char"/>
    <w:basedOn w:val="DefaultParagraphFont"/>
    <w:link w:val="Header"/>
    <w:uiPriority w:val="99"/>
    <w:rsid w:val="000B5136"/>
  </w:style>
  <w:style w:type="paragraph" w:styleId="Footer">
    <w:name w:val="footer"/>
    <w:basedOn w:val="Normal"/>
    <w:link w:val="FooterChar"/>
    <w:uiPriority w:val="99"/>
    <w:unhideWhenUsed/>
    <w:rsid w:val="000B5136"/>
    <w:pPr>
      <w:tabs>
        <w:tab w:val="center" w:pos="4513"/>
        <w:tab w:val="right" w:pos="9026"/>
      </w:tabs>
      <w:spacing w:after="0"/>
    </w:pPr>
  </w:style>
  <w:style w:type="character" w:customStyle="1" w:styleId="FooterChar">
    <w:name w:val="Footer Char"/>
    <w:basedOn w:val="DefaultParagraphFont"/>
    <w:link w:val="Footer"/>
    <w:uiPriority w:val="99"/>
    <w:rsid w:val="000B5136"/>
  </w:style>
  <w:style w:type="character" w:customStyle="1" w:styleId="Heading1Char">
    <w:name w:val="Heading 1 Char"/>
    <w:basedOn w:val="DefaultParagraphFont"/>
    <w:link w:val="Heading1"/>
    <w:uiPriority w:val="9"/>
    <w:rsid w:val="00F51A2C"/>
    <w:rPr>
      <w:rFonts w:ascii="Arial" w:hAnsi="Arial" w:cs="Arial"/>
      <w:b/>
      <w:color w:val="00B0F0"/>
      <w:sz w:val="44"/>
      <w:szCs w:val="44"/>
      <w:lang w:val="en-US" w:eastAsia="en-US" w:bidi="en-US"/>
    </w:rPr>
  </w:style>
  <w:style w:type="paragraph" w:styleId="Title">
    <w:name w:val="Title"/>
    <w:aliases w:val="Main Title"/>
    <w:basedOn w:val="Normal"/>
    <w:next w:val="Normal"/>
    <w:link w:val="TitleChar"/>
    <w:autoRedefine/>
    <w:uiPriority w:val="10"/>
    <w:qFormat/>
    <w:rsid w:val="003E6FB5"/>
    <w:pPr>
      <w:contextualSpacing/>
    </w:pPr>
    <w:rPr>
      <w:b/>
      <w:sz w:val="52"/>
      <w:szCs w:val="52"/>
    </w:rPr>
  </w:style>
  <w:style w:type="character" w:customStyle="1" w:styleId="TitleChar">
    <w:name w:val="Title Char"/>
    <w:aliases w:val="Main Title Char"/>
    <w:basedOn w:val="DefaultParagraphFont"/>
    <w:link w:val="Title"/>
    <w:uiPriority w:val="10"/>
    <w:rsid w:val="003E6FB5"/>
    <w:rPr>
      <w:rFonts w:ascii="Arial" w:hAnsi="Arial" w:cs="Arial"/>
      <w:b/>
      <w:color w:val="000000"/>
      <w:sz w:val="52"/>
      <w:szCs w:val="52"/>
      <w:lang w:val="en-US" w:eastAsia="en-US" w:bidi="en-US"/>
    </w:rPr>
  </w:style>
  <w:style w:type="character" w:customStyle="1" w:styleId="Heading2Char">
    <w:name w:val="Heading 2 Char"/>
    <w:basedOn w:val="DefaultParagraphFont"/>
    <w:link w:val="Heading2"/>
    <w:uiPriority w:val="9"/>
    <w:rsid w:val="003B4208"/>
    <w:rPr>
      <w:rFonts w:ascii="Times New Roman" w:hAnsi="Times New Roman"/>
      <w:b/>
      <w:iCs/>
      <w:color w:val="000000"/>
      <w:spacing w:val="5"/>
      <w:sz w:val="28"/>
      <w:szCs w:val="28"/>
      <w:lang w:val="en-US"/>
    </w:rPr>
  </w:style>
  <w:style w:type="character" w:customStyle="1" w:styleId="Heading3Char">
    <w:name w:val="Heading 3 Char"/>
    <w:basedOn w:val="DefaultParagraphFont"/>
    <w:link w:val="Heading3"/>
    <w:uiPriority w:val="9"/>
    <w:rsid w:val="00AA4115"/>
    <w:rPr>
      <w:rFonts w:ascii="Times New Roman" w:hAnsi="Times New Roman"/>
      <w:i/>
      <w:iCs/>
      <w:color w:val="1F1D21"/>
      <w:spacing w:val="5"/>
      <w:sz w:val="32"/>
      <w:szCs w:val="17"/>
    </w:rPr>
  </w:style>
  <w:style w:type="paragraph" w:styleId="NoSpacing">
    <w:name w:val="No Spacing"/>
    <w:aliases w:val="Normal - no para spacing"/>
    <w:basedOn w:val="Normal"/>
    <w:link w:val="NoSpacingChar"/>
    <w:autoRedefine/>
    <w:uiPriority w:val="1"/>
    <w:qFormat/>
    <w:rsid w:val="00E55AFA"/>
    <w:pPr>
      <w:spacing w:after="0" w:line="276" w:lineRule="auto"/>
    </w:pPr>
    <w:rPr>
      <w:sz w:val="24"/>
    </w:rPr>
  </w:style>
  <w:style w:type="character" w:customStyle="1" w:styleId="Heading4Char">
    <w:name w:val="Heading 4 Char"/>
    <w:basedOn w:val="DefaultParagraphFont"/>
    <w:link w:val="Heading4"/>
    <w:uiPriority w:val="9"/>
    <w:rsid w:val="004731CC"/>
    <w:rPr>
      <w:rFonts w:ascii="Arial" w:hAnsi="Arial" w:cs="Arial"/>
      <w:b/>
      <w:bCs/>
      <w:color w:val="00B0F0"/>
      <w:spacing w:val="5"/>
      <w:sz w:val="24"/>
      <w:szCs w:val="24"/>
      <w:lang w:val="en-US"/>
    </w:rPr>
  </w:style>
  <w:style w:type="character" w:customStyle="1" w:styleId="Heading5Char">
    <w:name w:val="Heading 5 Char"/>
    <w:basedOn w:val="DefaultParagraphFont"/>
    <w:link w:val="Heading5"/>
    <w:uiPriority w:val="9"/>
    <w:rsid w:val="0016420E"/>
    <w:rPr>
      <w:i/>
      <w:iCs/>
      <w:sz w:val="24"/>
      <w:szCs w:val="24"/>
    </w:rPr>
  </w:style>
  <w:style w:type="character" w:customStyle="1" w:styleId="Heading6Char">
    <w:name w:val="Heading 6 Char"/>
    <w:basedOn w:val="DefaultParagraphFont"/>
    <w:link w:val="Heading6"/>
    <w:uiPriority w:val="9"/>
    <w:rsid w:val="0016420E"/>
    <w:rPr>
      <w:rFonts w:ascii="Times New Roman" w:hAnsi="Times New Roman"/>
      <w:b/>
      <w:bCs/>
      <w:color w:val="0070C0"/>
      <w:spacing w:val="5"/>
      <w:sz w:val="24"/>
      <w:shd w:val="clear" w:color="auto" w:fill="FFFFFF"/>
    </w:rPr>
  </w:style>
  <w:style w:type="character" w:customStyle="1" w:styleId="Heading7Char">
    <w:name w:val="Heading 7 Char"/>
    <w:basedOn w:val="DefaultParagraphFont"/>
    <w:link w:val="Heading7"/>
    <w:uiPriority w:val="9"/>
    <w:rsid w:val="0016420E"/>
    <w:rPr>
      <w:rFonts w:ascii="Times New Roman" w:hAnsi="Times New Roman"/>
      <w:b/>
      <w:bCs/>
      <w:i/>
      <w:iCs/>
      <w:color w:val="0070C0"/>
      <w:sz w:val="24"/>
      <w:szCs w:val="20"/>
    </w:rPr>
  </w:style>
  <w:style w:type="character" w:customStyle="1" w:styleId="Heading8Char">
    <w:name w:val="Heading 8 Char"/>
    <w:basedOn w:val="DefaultParagraphFont"/>
    <w:link w:val="Heading8"/>
    <w:uiPriority w:val="9"/>
    <w:rsid w:val="009637DB"/>
    <w:rPr>
      <w:b/>
      <w:bCs/>
      <w:color w:val="7F7F7F"/>
      <w:sz w:val="20"/>
      <w:szCs w:val="20"/>
    </w:rPr>
  </w:style>
  <w:style w:type="character" w:customStyle="1" w:styleId="Heading9Char">
    <w:name w:val="Heading 9 Char"/>
    <w:basedOn w:val="DefaultParagraphFont"/>
    <w:link w:val="Heading9"/>
    <w:uiPriority w:val="9"/>
    <w:semiHidden/>
    <w:rsid w:val="009637DB"/>
    <w:rPr>
      <w:b/>
      <w:bCs/>
      <w:i/>
      <w:iCs/>
      <w:color w:val="7F7F7F"/>
      <w:sz w:val="18"/>
      <w:szCs w:val="18"/>
    </w:rPr>
  </w:style>
  <w:style w:type="paragraph" w:styleId="Caption">
    <w:name w:val="caption"/>
    <w:basedOn w:val="Normal"/>
    <w:next w:val="Normal"/>
    <w:uiPriority w:val="35"/>
    <w:semiHidden/>
    <w:unhideWhenUsed/>
    <w:rsid w:val="009637DB"/>
    <w:rPr>
      <w:b/>
      <w:bCs/>
      <w:color w:val="365F91"/>
      <w:sz w:val="16"/>
      <w:szCs w:val="16"/>
    </w:rPr>
  </w:style>
  <w:style w:type="paragraph" w:styleId="Subtitle">
    <w:name w:val="Subtitle"/>
    <w:basedOn w:val="Normal"/>
    <w:next w:val="Normal"/>
    <w:link w:val="SubtitleChar"/>
    <w:uiPriority w:val="11"/>
    <w:rsid w:val="009637DB"/>
    <w:rPr>
      <w:i/>
      <w:iCs/>
      <w:smallCaps/>
      <w:spacing w:val="10"/>
      <w:sz w:val="28"/>
      <w:szCs w:val="28"/>
    </w:rPr>
  </w:style>
  <w:style w:type="character" w:customStyle="1" w:styleId="SubtitleChar">
    <w:name w:val="Subtitle Char"/>
    <w:basedOn w:val="DefaultParagraphFont"/>
    <w:link w:val="Subtitle"/>
    <w:uiPriority w:val="11"/>
    <w:rsid w:val="009637DB"/>
    <w:rPr>
      <w:i/>
      <w:iCs/>
      <w:smallCaps/>
      <w:spacing w:val="10"/>
      <w:sz w:val="28"/>
      <w:szCs w:val="28"/>
    </w:rPr>
  </w:style>
  <w:style w:type="character" w:styleId="Strong">
    <w:name w:val="Strong"/>
    <w:uiPriority w:val="22"/>
    <w:qFormat/>
    <w:rsid w:val="0016420E"/>
    <w:rPr>
      <w:b/>
      <w:bCs/>
    </w:rPr>
  </w:style>
  <w:style w:type="character" w:styleId="Emphasis">
    <w:name w:val="Emphasis"/>
    <w:uiPriority w:val="20"/>
    <w:qFormat/>
    <w:rsid w:val="00BF63E0"/>
    <w:rPr>
      <w:i/>
      <w:lang w:val="en-US"/>
    </w:rPr>
  </w:style>
  <w:style w:type="character" w:customStyle="1" w:styleId="NoSpacingChar">
    <w:name w:val="No Spacing Char"/>
    <w:aliases w:val="Normal - no para spacing Char"/>
    <w:basedOn w:val="DefaultParagraphFont"/>
    <w:link w:val="NoSpacing"/>
    <w:uiPriority w:val="1"/>
    <w:rsid w:val="00E55AFA"/>
    <w:rPr>
      <w:rFonts w:ascii="Arial" w:hAnsi="Arial" w:cs="Arial"/>
      <w:color w:val="000000"/>
      <w:sz w:val="24"/>
      <w:szCs w:val="22"/>
      <w:lang w:val="en-US" w:eastAsia="en-US" w:bidi="en-US"/>
    </w:rPr>
  </w:style>
  <w:style w:type="paragraph" w:styleId="ListParagraph">
    <w:name w:val="List Paragraph"/>
    <w:basedOn w:val="Normal"/>
    <w:link w:val="ListParagraphChar"/>
    <w:uiPriority w:val="34"/>
    <w:rsid w:val="0016420E"/>
    <w:pPr>
      <w:ind w:left="720"/>
      <w:contextualSpacing/>
    </w:pPr>
    <w:rPr>
      <w:szCs w:val="20"/>
      <w:lang w:eastAsia="en-GB" w:bidi="ar-SA"/>
    </w:rPr>
  </w:style>
  <w:style w:type="paragraph" w:styleId="Quote">
    <w:name w:val="Quote"/>
    <w:basedOn w:val="Normal"/>
    <w:next w:val="Normal"/>
    <w:link w:val="QuoteChar"/>
    <w:autoRedefine/>
    <w:uiPriority w:val="29"/>
    <w:qFormat/>
    <w:rsid w:val="00465DCA"/>
    <w:pPr>
      <w:ind w:left="720"/>
    </w:pPr>
    <w:rPr>
      <w:i/>
      <w:iCs/>
      <w:szCs w:val="20"/>
      <w:lang w:eastAsia="en-GB" w:bidi="ar-SA"/>
    </w:rPr>
  </w:style>
  <w:style w:type="character" w:customStyle="1" w:styleId="QuoteChar">
    <w:name w:val="Quote Char"/>
    <w:basedOn w:val="DefaultParagraphFont"/>
    <w:link w:val="Quote"/>
    <w:uiPriority w:val="29"/>
    <w:rsid w:val="00465DCA"/>
    <w:rPr>
      <w:rFonts w:ascii="Times New Roman" w:hAnsi="Times New Roman"/>
      <w:i/>
      <w:iCs/>
      <w:color w:val="000000"/>
      <w:sz w:val="24"/>
    </w:rPr>
  </w:style>
  <w:style w:type="paragraph" w:styleId="IntenseQuote">
    <w:name w:val="Intense Quote"/>
    <w:basedOn w:val="Normal"/>
    <w:next w:val="Normal"/>
    <w:link w:val="IntenseQuoteChar"/>
    <w:uiPriority w:val="30"/>
    <w:rsid w:val="009637DB"/>
    <w:pPr>
      <w:pBdr>
        <w:top w:val="single" w:sz="4" w:space="10" w:color="auto"/>
        <w:bottom w:val="single" w:sz="4" w:space="10" w:color="auto"/>
      </w:pBdr>
      <w:spacing w:before="240" w:line="300" w:lineRule="auto"/>
      <w:ind w:left="1152" w:right="1152"/>
      <w:jc w:val="both"/>
    </w:pPr>
    <w:rPr>
      <w:i/>
      <w:iCs/>
    </w:rPr>
  </w:style>
  <w:style w:type="character" w:customStyle="1" w:styleId="IntenseQuoteChar">
    <w:name w:val="Intense Quote Char"/>
    <w:basedOn w:val="DefaultParagraphFont"/>
    <w:link w:val="IntenseQuote"/>
    <w:uiPriority w:val="30"/>
    <w:rsid w:val="009637DB"/>
    <w:rPr>
      <w:i/>
      <w:iCs/>
    </w:rPr>
  </w:style>
  <w:style w:type="character" w:styleId="SubtleEmphasis">
    <w:name w:val="Subtle Emphasis"/>
    <w:uiPriority w:val="19"/>
    <w:rsid w:val="009637DB"/>
    <w:rPr>
      <w:i/>
      <w:iCs/>
    </w:rPr>
  </w:style>
  <w:style w:type="character" w:styleId="IntenseEmphasis">
    <w:name w:val="Intense Emphasis"/>
    <w:uiPriority w:val="21"/>
    <w:rsid w:val="009637DB"/>
    <w:rPr>
      <w:b/>
      <w:bCs/>
      <w:i/>
      <w:iCs/>
    </w:rPr>
  </w:style>
  <w:style w:type="character" w:styleId="SubtleReference">
    <w:name w:val="Subtle Reference"/>
    <w:basedOn w:val="DefaultParagraphFont"/>
    <w:uiPriority w:val="31"/>
    <w:rsid w:val="009637DB"/>
    <w:rPr>
      <w:smallCaps/>
    </w:rPr>
  </w:style>
  <w:style w:type="character" w:styleId="IntenseReference">
    <w:name w:val="Intense Reference"/>
    <w:uiPriority w:val="32"/>
    <w:rsid w:val="009637DB"/>
    <w:rPr>
      <w:b/>
      <w:bCs/>
      <w:smallCaps/>
    </w:rPr>
  </w:style>
  <w:style w:type="character" w:styleId="BookTitle">
    <w:name w:val="Book Title"/>
    <w:basedOn w:val="DefaultParagraphFont"/>
    <w:uiPriority w:val="33"/>
    <w:rsid w:val="009637DB"/>
    <w:rPr>
      <w:i/>
      <w:iCs/>
      <w:smallCaps/>
      <w:spacing w:val="5"/>
    </w:rPr>
  </w:style>
  <w:style w:type="paragraph" w:styleId="TOCHeading">
    <w:name w:val="TOC Heading"/>
    <w:basedOn w:val="Heading1"/>
    <w:next w:val="Normal"/>
    <w:uiPriority w:val="39"/>
    <w:semiHidden/>
    <w:unhideWhenUsed/>
    <w:qFormat/>
    <w:rsid w:val="0016420E"/>
    <w:pPr>
      <w:outlineLvl w:val="9"/>
    </w:pPr>
  </w:style>
  <w:style w:type="character" w:styleId="Hyperlink">
    <w:name w:val="Hyperlink"/>
    <w:basedOn w:val="DefaultParagraphFont"/>
    <w:uiPriority w:val="99"/>
    <w:unhideWhenUsed/>
    <w:rsid w:val="007D15B8"/>
    <w:rPr>
      <w:strike w:val="0"/>
      <w:dstrike w:val="0"/>
      <w:color w:val="000000"/>
      <w:u w:val="none"/>
      <w:effect w:val="none"/>
    </w:rPr>
  </w:style>
  <w:style w:type="character" w:customStyle="1" w:styleId="pricenote1">
    <w:name w:val="pricenote1"/>
    <w:basedOn w:val="DefaultParagraphFont"/>
    <w:rsid w:val="007D15B8"/>
    <w:rPr>
      <w:sz w:val="18"/>
      <w:szCs w:val="18"/>
    </w:rPr>
  </w:style>
  <w:style w:type="paragraph" w:customStyle="1" w:styleId="AppendixMainTitle">
    <w:name w:val="Appendix Main Title"/>
    <w:basedOn w:val="Title"/>
    <w:link w:val="AppendixMainTitleChar"/>
    <w:autoRedefine/>
    <w:qFormat/>
    <w:rsid w:val="00465DCA"/>
    <w:rPr>
      <w:color w:val="0070C0"/>
      <w:sz w:val="40"/>
      <w:lang w:eastAsia="en-GB" w:bidi="ar-SA"/>
    </w:rPr>
  </w:style>
  <w:style w:type="paragraph" w:customStyle="1" w:styleId="Resolutions">
    <w:name w:val="Resolutions"/>
    <w:basedOn w:val="Heading1"/>
    <w:link w:val="ResolutionsChar"/>
    <w:autoRedefine/>
    <w:qFormat/>
    <w:rsid w:val="00AA4115"/>
    <w:rPr>
      <w:color w:val="0070C0"/>
      <w:sz w:val="28"/>
    </w:rPr>
  </w:style>
  <w:style w:type="character" w:customStyle="1" w:styleId="AppendixMainTitleChar">
    <w:name w:val="Appendix Main Title Char"/>
    <w:basedOn w:val="TitleChar"/>
    <w:link w:val="AppendixMainTitle"/>
    <w:rsid w:val="00465DCA"/>
    <w:rPr>
      <w:rFonts w:ascii="Arial" w:hAnsi="Arial" w:cs="Arial"/>
      <w:b/>
      <w:color w:val="0070C0"/>
      <w:sz w:val="40"/>
      <w:szCs w:val="52"/>
      <w:lang w:val="en-US" w:eastAsia="en-US" w:bidi="en-US"/>
    </w:rPr>
  </w:style>
  <w:style w:type="paragraph" w:customStyle="1" w:styleId="Bulletpoints">
    <w:name w:val="Bullet points"/>
    <w:basedOn w:val="ListParagraph"/>
    <w:link w:val="BulletpointsChar"/>
    <w:autoRedefine/>
    <w:qFormat/>
    <w:rsid w:val="00465DCA"/>
    <w:pPr>
      <w:numPr>
        <w:numId w:val="2"/>
      </w:numPr>
      <w:ind w:left="1360" w:hanging="680"/>
    </w:pPr>
    <w:rPr>
      <w:spacing w:val="-2"/>
    </w:rPr>
  </w:style>
  <w:style w:type="character" w:customStyle="1" w:styleId="ResolutionsChar">
    <w:name w:val="Resolutions Char"/>
    <w:basedOn w:val="Heading1Char"/>
    <w:link w:val="Resolutions"/>
    <w:rsid w:val="00AA4115"/>
    <w:rPr>
      <w:rFonts w:ascii="Arial" w:hAnsi="Arial" w:cs="Arial"/>
      <w:b/>
      <w:iCs w:val="0"/>
      <w:color w:val="0070C0"/>
      <w:spacing w:val="5"/>
      <w:sz w:val="28"/>
      <w:szCs w:val="44"/>
      <w:lang w:val="en-US" w:eastAsia="en-US" w:bidi="en-US"/>
    </w:rPr>
  </w:style>
  <w:style w:type="paragraph" w:customStyle="1" w:styleId="Numberlist">
    <w:name w:val="Number list"/>
    <w:basedOn w:val="ListParagraph"/>
    <w:link w:val="NumberlistChar"/>
    <w:autoRedefine/>
    <w:qFormat/>
    <w:rsid w:val="00465DCA"/>
    <w:pPr>
      <w:numPr>
        <w:numId w:val="3"/>
      </w:numPr>
      <w:ind w:left="1360" w:hanging="680"/>
    </w:pPr>
  </w:style>
  <w:style w:type="character" w:customStyle="1" w:styleId="ListParagraphChar">
    <w:name w:val="List Paragraph Char"/>
    <w:basedOn w:val="DefaultParagraphFont"/>
    <w:link w:val="ListParagraph"/>
    <w:uiPriority w:val="34"/>
    <w:rsid w:val="0016420E"/>
    <w:rPr>
      <w:rFonts w:ascii="Times New Roman" w:hAnsi="Times New Roman"/>
      <w:color w:val="000000"/>
      <w:sz w:val="24"/>
    </w:rPr>
  </w:style>
  <w:style w:type="character" w:customStyle="1" w:styleId="BulletpointsChar">
    <w:name w:val="Bullet points Char"/>
    <w:basedOn w:val="ListParagraphChar"/>
    <w:link w:val="Bulletpoints"/>
    <w:rsid w:val="00465DCA"/>
    <w:rPr>
      <w:rFonts w:ascii="Times New Roman" w:hAnsi="Times New Roman"/>
      <w:color w:val="000000"/>
      <w:spacing w:val="-2"/>
      <w:sz w:val="24"/>
      <w:lang w:val="en-US"/>
    </w:rPr>
  </w:style>
  <w:style w:type="paragraph" w:customStyle="1" w:styleId="Numberedpara">
    <w:name w:val="Numbered para"/>
    <w:basedOn w:val="Numberlist"/>
    <w:link w:val="NumberedparaChar"/>
    <w:autoRedefine/>
    <w:qFormat/>
    <w:rsid w:val="005512A3"/>
    <w:pPr>
      <w:numPr>
        <w:numId w:val="4"/>
      </w:numPr>
      <w:spacing w:after="480"/>
      <w:ind w:left="680" w:hanging="680"/>
    </w:pPr>
  </w:style>
  <w:style w:type="character" w:customStyle="1" w:styleId="NumberlistChar">
    <w:name w:val="Number list Char"/>
    <w:basedOn w:val="ListParagraphChar"/>
    <w:link w:val="Numberlist"/>
    <w:rsid w:val="00465DCA"/>
    <w:rPr>
      <w:rFonts w:ascii="Times New Roman" w:hAnsi="Times New Roman"/>
      <w:color w:val="000000"/>
      <w:sz w:val="24"/>
    </w:rPr>
  </w:style>
  <w:style w:type="character" w:customStyle="1" w:styleId="NumberedparaChar">
    <w:name w:val="Numbered para Char"/>
    <w:basedOn w:val="NumberlistChar"/>
    <w:link w:val="Numberedpara"/>
    <w:rsid w:val="005512A3"/>
    <w:rPr>
      <w:rFonts w:ascii="Arial" w:hAnsi="Arial" w:cs="Arial"/>
      <w:color w:val="000000"/>
      <w:sz w:val="22"/>
      <w:lang w:val="en-US"/>
    </w:rPr>
  </w:style>
  <w:style w:type="paragraph" w:customStyle="1" w:styleId="NoParagraphStyle">
    <w:name w:val="[No Paragraph Style]"/>
    <w:rsid w:val="006E61F2"/>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BasicParagraph">
    <w:name w:val="[Basic Paragraph]"/>
    <w:basedOn w:val="NoParagraphStyle"/>
    <w:uiPriority w:val="99"/>
    <w:rsid w:val="006E61F2"/>
  </w:style>
  <w:style w:type="paragraph" w:customStyle="1" w:styleId="HangingIndent">
    <w:name w:val="Hanging Indent"/>
    <w:basedOn w:val="NoSpacing"/>
    <w:link w:val="HangingIndentChar"/>
    <w:autoRedefine/>
    <w:qFormat/>
    <w:rsid w:val="00465DCA"/>
    <w:pPr>
      <w:spacing w:after="240"/>
      <w:ind w:left="680" w:hanging="680"/>
    </w:pPr>
  </w:style>
  <w:style w:type="paragraph" w:styleId="EndnoteText">
    <w:name w:val="endnote text"/>
    <w:basedOn w:val="Normal"/>
    <w:link w:val="EndnoteTextChar"/>
    <w:autoRedefine/>
    <w:semiHidden/>
    <w:rsid w:val="00DA6184"/>
    <w:pPr>
      <w:numPr>
        <w:numId w:val="11"/>
      </w:numPr>
      <w:spacing w:after="0"/>
    </w:pPr>
    <w:rPr>
      <w:color w:val="auto"/>
      <w:sz w:val="20"/>
      <w:szCs w:val="20"/>
      <w:lang w:eastAsia="en-GB" w:bidi="ar-SA"/>
    </w:rPr>
  </w:style>
  <w:style w:type="character" w:customStyle="1" w:styleId="EndnoteTextChar">
    <w:name w:val="Endnote Text Char"/>
    <w:basedOn w:val="DefaultParagraphFont"/>
    <w:link w:val="EndnoteText"/>
    <w:semiHidden/>
    <w:rsid w:val="00DA6184"/>
    <w:rPr>
      <w:rFonts w:ascii="Times New Roman" w:hAnsi="Times New Roman"/>
    </w:rPr>
  </w:style>
  <w:style w:type="paragraph" w:styleId="BodyText">
    <w:name w:val="Body Text"/>
    <w:basedOn w:val="Normal"/>
    <w:link w:val="BodyTextChar"/>
    <w:uiPriority w:val="99"/>
    <w:rsid w:val="001E08A8"/>
    <w:pPr>
      <w:spacing w:after="0" w:line="276" w:lineRule="auto"/>
      <w:jc w:val="both"/>
    </w:pPr>
    <w:rPr>
      <w:rFonts w:ascii="Calibri" w:hAnsi="Calibri" w:cs="Calibri"/>
      <w:color w:val="auto"/>
      <w:lang w:bidi="ar-SA"/>
    </w:rPr>
  </w:style>
  <w:style w:type="character" w:customStyle="1" w:styleId="BodyTextChar">
    <w:name w:val="Body Text Char"/>
    <w:basedOn w:val="DefaultParagraphFont"/>
    <w:link w:val="BodyText"/>
    <w:uiPriority w:val="99"/>
    <w:rsid w:val="001E08A8"/>
    <w:rPr>
      <w:rFonts w:ascii="Calibri" w:hAnsi="Calibri" w:cs="Calibri"/>
      <w:sz w:val="22"/>
      <w:szCs w:val="22"/>
      <w:lang w:val="en-US" w:eastAsia="en-US"/>
    </w:rPr>
  </w:style>
  <w:style w:type="paragraph" w:styleId="BodyText2">
    <w:name w:val="Body Text 2"/>
    <w:basedOn w:val="Normal"/>
    <w:link w:val="BodyText2Char"/>
    <w:uiPriority w:val="99"/>
    <w:unhideWhenUsed/>
    <w:rsid w:val="001E08A8"/>
    <w:pPr>
      <w:spacing w:after="120" w:line="480" w:lineRule="auto"/>
    </w:pPr>
    <w:rPr>
      <w:rFonts w:ascii="Calibri" w:hAnsi="Calibri" w:cs="Calibri"/>
      <w:color w:val="auto"/>
      <w:lang w:bidi="ar-SA"/>
    </w:rPr>
  </w:style>
  <w:style w:type="character" w:customStyle="1" w:styleId="BodyText2Char">
    <w:name w:val="Body Text 2 Char"/>
    <w:basedOn w:val="DefaultParagraphFont"/>
    <w:link w:val="BodyText2"/>
    <w:uiPriority w:val="99"/>
    <w:rsid w:val="001E08A8"/>
    <w:rPr>
      <w:rFonts w:ascii="Calibri" w:hAnsi="Calibri" w:cs="Calibri"/>
      <w:sz w:val="22"/>
      <w:szCs w:val="22"/>
      <w:lang w:val="en-US" w:eastAsia="en-US"/>
    </w:rPr>
  </w:style>
  <w:style w:type="table" w:styleId="TableGrid">
    <w:name w:val="Table Grid"/>
    <w:basedOn w:val="TableNormal"/>
    <w:uiPriority w:val="59"/>
    <w:rsid w:val="00D8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canquickly">
    <w:name w:val="you can quickly"/>
    <w:basedOn w:val="Title"/>
    <w:rsid w:val="00BF2EEA"/>
  </w:style>
  <w:style w:type="paragraph" w:customStyle="1" w:styleId="IndentPara2">
    <w:name w:val="Indent Para 2"/>
    <w:basedOn w:val="HangingIndent"/>
    <w:link w:val="IndentParaChar"/>
    <w:qFormat/>
    <w:rsid w:val="00465DCA"/>
    <w:pPr>
      <w:ind w:left="1360"/>
    </w:pPr>
  </w:style>
  <w:style w:type="paragraph" w:customStyle="1" w:styleId="IndentPara1">
    <w:name w:val="Indent Para 1"/>
    <w:basedOn w:val="Bulletpoints"/>
    <w:link w:val="IndentPara1Char"/>
    <w:autoRedefine/>
    <w:qFormat/>
    <w:rsid w:val="00465DCA"/>
    <w:pPr>
      <w:numPr>
        <w:numId w:val="0"/>
      </w:numPr>
      <w:spacing w:after="480"/>
      <w:ind w:left="1360" w:hanging="680"/>
    </w:pPr>
  </w:style>
  <w:style w:type="character" w:customStyle="1" w:styleId="HangingIndentChar">
    <w:name w:val="Hanging Indent Char"/>
    <w:basedOn w:val="NoSpacingChar"/>
    <w:link w:val="HangingIndent"/>
    <w:rsid w:val="00465DCA"/>
    <w:rPr>
      <w:rFonts w:ascii="Arial" w:hAnsi="Arial" w:cs="Arial"/>
      <w:color w:val="000000"/>
      <w:sz w:val="24"/>
      <w:szCs w:val="22"/>
      <w:lang w:val="en-US" w:eastAsia="en-US" w:bidi="en-US"/>
    </w:rPr>
  </w:style>
  <w:style w:type="character" w:customStyle="1" w:styleId="IndentParaChar">
    <w:name w:val="Indent Para Char"/>
    <w:basedOn w:val="HangingIndentChar"/>
    <w:link w:val="IndentPara2"/>
    <w:rsid w:val="00465DCA"/>
    <w:rPr>
      <w:rFonts w:ascii="Arial" w:hAnsi="Arial" w:cs="Arial"/>
      <w:color w:val="000000"/>
      <w:sz w:val="24"/>
      <w:szCs w:val="22"/>
      <w:lang w:val="en-US" w:eastAsia="en-US" w:bidi="en-US"/>
    </w:rPr>
  </w:style>
  <w:style w:type="character" w:customStyle="1" w:styleId="IndentPara1Char">
    <w:name w:val="Indent Para 1 Char"/>
    <w:basedOn w:val="BulletpointsChar"/>
    <w:link w:val="IndentPara1"/>
    <w:rsid w:val="00465DCA"/>
    <w:rPr>
      <w:rFonts w:ascii="Times New Roman" w:hAnsi="Times New Roman"/>
      <w:color w:val="000000"/>
      <w:spacing w:val="-2"/>
      <w:sz w:val="24"/>
      <w:lang w:val="en-US"/>
    </w:rPr>
  </w:style>
  <w:style w:type="paragraph" w:customStyle="1" w:styleId="altlist">
    <w:name w:val="alt list"/>
    <w:basedOn w:val="Numberlist"/>
    <w:link w:val="altlistChar"/>
    <w:autoRedefine/>
    <w:qFormat/>
    <w:rsid w:val="00465DCA"/>
    <w:pPr>
      <w:numPr>
        <w:numId w:val="23"/>
      </w:numPr>
      <w:ind w:left="1360" w:hanging="680"/>
    </w:pPr>
  </w:style>
  <w:style w:type="character" w:customStyle="1" w:styleId="altlistChar">
    <w:name w:val="alt list Char"/>
    <w:basedOn w:val="NumberlistChar"/>
    <w:link w:val="altlist"/>
    <w:rsid w:val="00465DCA"/>
    <w:rPr>
      <w:rFonts w:ascii="Times New Roman" w:hAnsi="Times New Roman"/>
      <w:color w:val="000000"/>
      <w:sz w:val="24"/>
    </w:rPr>
  </w:style>
  <w:style w:type="paragraph" w:customStyle="1" w:styleId="Style1">
    <w:name w:val="Style1"/>
    <w:basedOn w:val="Resolutions"/>
    <w:link w:val="Style1Char"/>
    <w:qFormat/>
    <w:rsid w:val="00AA4115"/>
  </w:style>
  <w:style w:type="character" w:customStyle="1" w:styleId="Style1Char">
    <w:name w:val="Style1 Char"/>
    <w:basedOn w:val="ResolutionsChar"/>
    <w:link w:val="Style1"/>
    <w:rsid w:val="00AA4115"/>
    <w:rPr>
      <w:rFonts w:ascii="Arial" w:hAnsi="Arial" w:cs="Arial"/>
      <w:b/>
      <w:iCs w:val="0"/>
      <w:color w:val="0070C0"/>
      <w:spacing w:val="5"/>
      <w:sz w:val="28"/>
      <w:szCs w:val="44"/>
      <w:lang w:val="en-US" w:eastAsia="en-US" w:bidi="en-US"/>
    </w:rPr>
  </w:style>
  <w:style w:type="paragraph" w:customStyle="1" w:styleId="PageNumberR">
    <w:name w:val="PageNumberR"/>
    <w:basedOn w:val="Footer"/>
    <w:link w:val="PageNumberRChar"/>
    <w:qFormat/>
    <w:rsid w:val="00FC6C47"/>
    <w:pPr>
      <w:jc w:val="right"/>
    </w:pPr>
    <w:rPr>
      <w:b/>
      <w:color w:val="7F7F7F"/>
      <w:sz w:val="32"/>
    </w:rPr>
  </w:style>
  <w:style w:type="paragraph" w:customStyle="1" w:styleId="PageNumberL">
    <w:name w:val="PageNumberL"/>
    <w:basedOn w:val="Footer"/>
    <w:link w:val="PageNumberLChar"/>
    <w:qFormat/>
    <w:rsid w:val="00465DCA"/>
    <w:rPr>
      <w:b/>
      <w:color w:val="7F7F7F"/>
      <w:sz w:val="32"/>
    </w:rPr>
  </w:style>
  <w:style w:type="character" w:customStyle="1" w:styleId="PageNumberRChar">
    <w:name w:val="PageNumberR Char"/>
    <w:basedOn w:val="FooterChar"/>
    <w:link w:val="PageNumberR"/>
    <w:rsid w:val="00FC6C47"/>
    <w:rPr>
      <w:rFonts w:ascii="Times New Roman" w:hAnsi="Times New Roman"/>
      <w:b/>
      <w:color w:val="7F7F7F"/>
      <w:sz w:val="32"/>
      <w:szCs w:val="22"/>
      <w:lang w:eastAsia="en-US" w:bidi="en-US"/>
    </w:rPr>
  </w:style>
  <w:style w:type="character" w:customStyle="1" w:styleId="PageNumberLChar">
    <w:name w:val="PageNumberL Char"/>
    <w:basedOn w:val="FooterChar"/>
    <w:link w:val="PageNumberL"/>
    <w:rsid w:val="00465DCA"/>
    <w:rPr>
      <w:rFonts w:ascii="Times New Roman" w:hAnsi="Times New Roman"/>
      <w:b/>
      <w:color w:val="7F7F7F"/>
      <w:sz w:val="32"/>
      <w:szCs w:val="22"/>
      <w:lang w:eastAsia="en-US" w:bidi="en-US"/>
    </w:rPr>
  </w:style>
  <w:style w:type="paragraph" w:customStyle="1" w:styleId="Committeename">
    <w:name w:val="Committee name"/>
    <w:basedOn w:val="Title"/>
    <w:link w:val="CommitteenameChar"/>
    <w:autoRedefine/>
    <w:qFormat/>
    <w:rsid w:val="00AD2515"/>
    <w:pPr>
      <w:spacing w:after="40"/>
    </w:pPr>
    <w:rPr>
      <w:sz w:val="44"/>
    </w:rPr>
  </w:style>
  <w:style w:type="paragraph" w:customStyle="1" w:styleId="PaperNo">
    <w:name w:val="Paper No"/>
    <w:basedOn w:val="Title"/>
    <w:link w:val="PaperNoChar"/>
    <w:qFormat/>
    <w:rsid w:val="004731CC"/>
    <w:rPr>
      <w:color w:val="00B0F0"/>
      <w:sz w:val="72"/>
    </w:rPr>
  </w:style>
  <w:style w:type="character" w:customStyle="1" w:styleId="CommitteenameChar">
    <w:name w:val="Committee name Char"/>
    <w:basedOn w:val="TitleChar"/>
    <w:link w:val="Committeename"/>
    <w:rsid w:val="00AD2515"/>
    <w:rPr>
      <w:rFonts w:ascii="Arial" w:hAnsi="Arial" w:cs="Arial"/>
      <w:b/>
      <w:color w:val="000000"/>
      <w:sz w:val="44"/>
      <w:szCs w:val="52"/>
      <w:lang w:val="en-US" w:eastAsia="en-US" w:bidi="en-US"/>
    </w:rPr>
  </w:style>
  <w:style w:type="paragraph" w:customStyle="1" w:styleId="Hyperlink1">
    <w:name w:val="Hyperlink1"/>
    <w:basedOn w:val="NoSpacing"/>
    <w:link w:val="Hyperlink1Char"/>
    <w:qFormat/>
    <w:rsid w:val="001020B5"/>
    <w:rPr>
      <w:b/>
      <w:color w:val="0000FF"/>
    </w:rPr>
  </w:style>
  <w:style w:type="character" w:customStyle="1" w:styleId="PaperNoChar">
    <w:name w:val="Paper No Char"/>
    <w:basedOn w:val="TitleChar"/>
    <w:link w:val="PaperNo"/>
    <w:rsid w:val="004731CC"/>
    <w:rPr>
      <w:rFonts w:ascii="Arial" w:hAnsi="Arial" w:cs="Arial"/>
      <w:b/>
      <w:color w:val="00B0F0"/>
      <w:sz w:val="72"/>
      <w:szCs w:val="52"/>
      <w:lang w:val="en-US" w:eastAsia="en-US" w:bidi="en-US"/>
    </w:rPr>
  </w:style>
  <w:style w:type="character" w:customStyle="1" w:styleId="Hyperlink1Char">
    <w:name w:val="Hyperlink1 Char"/>
    <w:basedOn w:val="NoSpacingChar"/>
    <w:link w:val="Hyperlink1"/>
    <w:rsid w:val="001020B5"/>
    <w:rPr>
      <w:rFonts w:ascii="Arial" w:hAnsi="Arial" w:cs="Arial"/>
      <w:b/>
      <w:color w:val="0000FF"/>
      <w:sz w:val="22"/>
      <w:szCs w:val="22"/>
      <w:lang w:val="en-US" w:eastAsia="en-US" w:bidi="en-US"/>
    </w:rPr>
  </w:style>
  <w:style w:type="paragraph" w:customStyle="1" w:styleId="URCFooter">
    <w:name w:val="URC Footer"/>
    <w:basedOn w:val="Footer"/>
    <w:link w:val="URCFooterChar"/>
    <w:qFormat/>
    <w:rsid w:val="00F60D04"/>
    <w:pPr>
      <w:jc w:val="right"/>
    </w:pPr>
    <w:rPr>
      <w:bCs/>
      <w:color w:val="00B0F0"/>
    </w:rPr>
  </w:style>
  <w:style w:type="paragraph" w:customStyle="1" w:styleId="URCHeader">
    <w:name w:val="URC Header"/>
    <w:basedOn w:val="Header"/>
    <w:link w:val="URCHeaderChar"/>
    <w:qFormat/>
    <w:rsid w:val="001E7D77"/>
    <w:pPr>
      <w:jc w:val="right"/>
    </w:pPr>
    <w:rPr>
      <w:b/>
      <w:color w:val="00B0F0"/>
      <w:sz w:val="40"/>
      <w:szCs w:val="40"/>
    </w:rPr>
  </w:style>
  <w:style w:type="character" w:customStyle="1" w:styleId="URCFooterChar">
    <w:name w:val="URC Footer Char"/>
    <w:basedOn w:val="FooterChar"/>
    <w:link w:val="URCFooter"/>
    <w:rsid w:val="00F60D04"/>
    <w:rPr>
      <w:rFonts w:ascii="Arial" w:hAnsi="Arial" w:cs="Arial"/>
      <w:bCs/>
      <w:color w:val="00B0F0"/>
      <w:sz w:val="22"/>
      <w:szCs w:val="22"/>
      <w:lang w:val="en-US" w:eastAsia="en-US" w:bidi="en-US"/>
    </w:rPr>
  </w:style>
  <w:style w:type="character" w:customStyle="1" w:styleId="URCHeaderChar">
    <w:name w:val="URC Header Char"/>
    <w:basedOn w:val="HeaderChar"/>
    <w:link w:val="URCHeader"/>
    <w:rsid w:val="001E7D77"/>
    <w:rPr>
      <w:rFonts w:ascii="Arial" w:hAnsi="Arial" w:cs="Arial"/>
      <w:b/>
      <w:color w:val="00B0F0"/>
      <w:sz w:val="40"/>
      <w:szCs w:val="40"/>
      <w:lang w:val="en-US" w:eastAsia="en-US" w:bidi="en-US"/>
    </w:rPr>
  </w:style>
  <w:style w:type="paragraph" w:customStyle="1" w:styleId="Default">
    <w:name w:val="Default"/>
    <w:rsid w:val="00F51A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3063">
      <w:bodyDiv w:val="1"/>
      <w:marLeft w:val="0"/>
      <w:marRight w:val="0"/>
      <w:marTop w:val="0"/>
      <w:marBottom w:val="0"/>
      <w:divBdr>
        <w:top w:val="none" w:sz="0" w:space="0" w:color="auto"/>
        <w:left w:val="none" w:sz="0" w:space="0" w:color="auto"/>
        <w:bottom w:val="none" w:sz="0" w:space="0" w:color="auto"/>
        <w:right w:val="none" w:sz="0" w:space="0" w:color="auto"/>
      </w:divBdr>
      <w:divsChild>
        <w:div w:id="1641302375">
          <w:marLeft w:val="0"/>
          <w:marRight w:val="0"/>
          <w:marTop w:val="0"/>
          <w:marBottom w:val="0"/>
          <w:divBdr>
            <w:top w:val="none" w:sz="0" w:space="0" w:color="auto"/>
            <w:left w:val="single" w:sz="8" w:space="0" w:color="A09770"/>
            <w:bottom w:val="none" w:sz="0" w:space="0" w:color="auto"/>
            <w:right w:val="single" w:sz="8" w:space="0" w:color="A09770"/>
          </w:divBdr>
          <w:divsChild>
            <w:div w:id="695959033">
              <w:marLeft w:val="0"/>
              <w:marRight w:val="0"/>
              <w:marTop w:val="0"/>
              <w:marBottom w:val="0"/>
              <w:divBdr>
                <w:top w:val="none" w:sz="0" w:space="0" w:color="auto"/>
                <w:left w:val="none" w:sz="0" w:space="0" w:color="auto"/>
                <w:bottom w:val="none" w:sz="0" w:space="0" w:color="auto"/>
                <w:right w:val="none" w:sz="0" w:space="0" w:color="auto"/>
              </w:divBdr>
              <w:divsChild>
                <w:div w:id="1590191856">
                  <w:marLeft w:val="0"/>
                  <w:marRight w:val="0"/>
                  <w:marTop w:val="0"/>
                  <w:marBottom w:val="0"/>
                  <w:divBdr>
                    <w:top w:val="none" w:sz="0" w:space="0" w:color="auto"/>
                    <w:left w:val="none" w:sz="0" w:space="0" w:color="auto"/>
                    <w:bottom w:val="none" w:sz="0" w:space="0" w:color="auto"/>
                    <w:right w:val="none" w:sz="0" w:space="0" w:color="auto"/>
                  </w:divBdr>
                  <w:divsChild>
                    <w:div w:id="1332559272">
                      <w:marLeft w:val="0"/>
                      <w:marRight w:val="0"/>
                      <w:marTop w:val="0"/>
                      <w:marBottom w:val="0"/>
                      <w:divBdr>
                        <w:top w:val="none" w:sz="0" w:space="0" w:color="auto"/>
                        <w:left w:val="none" w:sz="0" w:space="0" w:color="auto"/>
                        <w:bottom w:val="none" w:sz="0" w:space="0" w:color="auto"/>
                        <w:right w:val="none" w:sz="0" w:space="0" w:color="auto"/>
                      </w:divBdr>
                      <w:divsChild>
                        <w:div w:id="1455292768">
                          <w:marLeft w:val="0"/>
                          <w:marRight w:val="0"/>
                          <w:marTop w:val="0"/>
                          <w:marBottom w:val="0"/>
                          <w:divBdr>
                            <w:top w:val="none" w:sz="0" w:space="0" w:color="auto"/>
                            <w:left w:val="none" w:sz="0" w:space="0" w:color="auto"/>
                            <w:bottom w:val="none" w:sz="0" w:space="0" w:color="auto"/>
                            <w:right w:val="none" w:sz="0" w:space="0" w:color="auto"/>
                          </w:divBdr>
                          <w:divsChild>
                            <w:div w:id="1522015293">
                              <w:marLeft w:val="0"/>
                              <w:marRight w:val="0"/>
                              <w:marTop w:val="0"/>
                              <w:marBottom w:val="0"/>
                              <w:divBdr>
                                <w:top w:val="none" w:sz="0" w:space="0" w:color="auto"/>
                                <w:left w:val="none" w:sz="0" w:space="0" w:color="auto"/>
                                <w:bottom w:val="none" w:sz="0" w:space="0" w:color="auto"/>
                                <w:right w:val="none" w:sz="0" w:space="0" w:color="auto"/>
                              </w:divBdr>
                              <w:divsChild>
                                <w:div w:id="814301871">
                                  <w:marLeft w:val="0"/>
                                  <w:marRight w:val="0"/>
                                  <w:marTop w:val="0"/>
                                  <w:marBottom w:val="0"/>
                                  <w:divBdr>
                                    <w:top w:val="none" w:sz="0" w:space="0" w:color="auto"/>
                                    <w:left w:val="none" w:sz="0" w:space="0" w:color="auto"/>
                                    <w:bottom w:val="none" w:sz="0" w:space="0" w:color="auto"/>
                                    <w:right w:val="none" w:sz="0" w:space="0" w:color="auto"/>
                                  </w:divBdr>
                                  <w:divsChild>
                                    <w:div w:id="2041127653">
                                      <w:marLeft w:val="0"/>
                                      <w:marRight w:val="0"/>
                                      <w:marTop w:val="0"/>
                                      <w:marBottom w:val="0"/>
                                      <w:divBdr>
                                        <w:top w:val="none" w:sz="0" w:space="0" w:color="auto"/>
                                        <w:left w:val="none" w:sz="0" w:space="0" w:color="auto"/>
                                        <w:bottom w:val="none" w:sz="0" w:space="0" w:color="auto"/>
                                        <w:right w:val="none" w:sz="0" w:space="0" w:color="auto"/>
                                      </w:divBdr>
                                      <w:divsChild>
                                        <w:div w:id="83765487">
                                          <w:marLeft w:val="0"/>
                                          <w:marRight w:val="0"/>
                                          <w:marTop w:val="0"/>
                                          <w:marBottom w:val="0"/>
                                          <w:divBdr>
                                            <w:top w:val="single" w:sz="8" w:space="3" w:color="951414"/>
                                            <w:left w:val="single" w:sz="8" w:space="3" w:color="951414"/>
                                            <w:bottom w:val="single" w:sz="8" w:space="3" w:color="951414"/>
                                            <w:right w:val="single" w:sz="8" w:space="3" w:color="951414"/>
                                          </w:divBdr>
                                        </w:div>
                                      </w:divsChild>
                                    </w:div>
                                  </w:divsChild>
                                </w:div>
                              </w:divsChild>
                            </w:div>
                          </w:divsChild>
                        </w:div>
                      </w:divsChild>
                    </w:div>
                  </w:divsChild>
                </w:div>
              </w:divsChild>
            </w:div>
          </w:divsChild>
        </w:div>
      </w:divsChild>
    </w:div>
    <w:div w:id="913245319">
      <w:bodyDiv w:val="1"/>
      <w:marLeft w:val="0"/>
      <w:marRight w:val="0"/>
      <w:marTop w:val="0"/>
      <w:marBottom w:val="0"/>
      <w:divBdr>
        <w:top w:val="none" w:sz="0" w:space="0" w:color="auto"/>
        <w:left w:val="none" w:sz="0" w:space="0" w:color="auto"/>
        <w:bottom w:val="none" w:sz="0" w:space="0" w:color="auto"/>
        <w:right w:val="none" w:sz="0" w:space="0" w:color="auto"/>
      </w:divBdr>
    </w:div>
    <w:div w:id="1073774253">
      <w:bodyDiv w:val="1"/>
      <w:marLeft w:val="0"/>
      <w:marRight w:val="0"/>
      <w:marTop w:val="0"/>
      <w:marBottom w:val="0"/>
      <w:divBdr>
        <w:top w:val="none" w:sz="0" w:space="0" w:color="auto"/>
        <w:left w:val="none" w:sz="0" w:space="0" w:color="auto"/>
        <w:bottom w:val="none" w:sz="0" w:space="0" w:color="auto"/>
        <w:right w:val="none" w:sz="0" w:space="0" w:color="auto"/>
      </w:divBdr>
      <w:divsChild>
        <w:div w:id="1383020653">
          <w:marLeft w:val="0"/>
          <w:marRight w:val="0"/>
          <w:marTop w:val="0"/>
          <w:marBottom w:val="0"/>
          <w:divBdr>
            <w:top w:val="none" w:sz="0" w:space="0" w:color="auto"/>
            <w:left w:val="single" w:sz="8" w:space="0" w:color="A09770"/>
            <w:bottom w:val="none" w:sz="0" w:space="0" w:color="auto"/>
            <w:right w:val="single" w:sz="8" w:space="0" w:color="A09770"/>
          </w:divBdr>
          <w:divsChild>
            <w:div w:id="102696062">
              <w:marLeft w:val="0"/>
              <w:marRight w:val="0"/>
              <w:marTop w:val="0"/>
              <w:marBottom w:val="0"/>
              <w:divBdr>
                <w:top w:val="none" w:sz="0" w:space="0" w:color="auto"/>
                <w:left w:val="none" w:sz="0" w:space="0" w:color="auto"/>
                <w:bottom w:val="none" w:sz="0" w:space="0" w:color="auto"/>
                <w:right w:val="none" w:sz="0" w:space="0" w:color="auto"/>
              </w:divBdr>
              <w:divsChild>
                <w:div w:id="736591484">
                  <w:marLeft w:val="0"/>
                  <w:marRight w:val="0"/>
                  <w:marTop w:val="0"/>
                  <w:marBottom w:val="0"/>
                  <w:divBdr>
                    <w:top w:val="none" w:sz="0" w:space="0" w:color="auto"/>
                    <w:left w:val="none" w:sz="0" w:space="0" w:color="auto"/>
                    <w:bottom w:val="none" w:sz="0" w:space="0" w:color="auto"/>
                    <w:right w:val="none" w:sz="0" w:space="0" w:color="auto"/>
                  </w:divBdr>
                  <w:divsChild>
                    <w:div w:id="1289048861">
                      <w:marLeft w:val="0"/>
                      <w:marRight w:val="0"/>
                      <w:marTop w:val="0"/>
                      <w:marBottom w:val="0"/>
                      <w:divBdr>
                        <w:top w:val="none" w:sz="0" w:space="0" w:color="auto"/>
                        <w:left w:val="none" w:sz="0" w:space="0" w:color="auto"/>
                        <w:bottom w:val="none" w:sz="0" w:space="0" w:color="auto"/>
                        <w:right w:val="none" w:sz="0" w:space="0" w:color="auto"/>
                      </w:divBdr>
                      <w:divsChild>
                        <w:div w:id="261498985">
                          <w:marLeft w:val="0"/>
                          <w:marRight w:val="0"/>
                          <w:marTop w:val="0"/>
                          <w:marBottom w:val="0"/>
                          <w:divBdr>
                            <w:top w:val="none" w:sz="0" w:space="0" w:color="auto"/>
                            <w:left w:val="none" w:sz="0" w:space="0" w:color="auto"/>
                            <w:bottom w:val="none" w:sz="0" w:space="0" w:color="auto"/>
                            <w:right w:val="none" w:sz="0" w:space="0" w:color="auto"/>
                          </w:divBdr>
                          <w:divsChild>
                            <w:div w:id="1499616129">
                              <w:marLeft w:val="0"/>
                              <w:marRight w:val="0"/>
                              <w:marTop w:val="0"/>
                              <w:marBottom w:val="0"/>
                              <w:divBdr>
                                <w:top w:val="none" w:sz="0" w:space="0" w:color="auto"/>
                                <w:left w:val="none" w:sz="0" w:space="0" w:color="auto"/>
                                <w:bottom w:val="none" w:sz="0" w:space="0" w:color="auto"/>
                                <w:right w:val="none" w:sz="0" w:space="0" w:color="auto"/>
                              </w:divBdr>
                              <w:divsChild>
                                <w:div w:id="1106342725">
                                  <w:marLeft w:val="0"/>
                                  <w:marRight w:val="0"/>
                                  <w:marTop w:val="0"/>
                                  <w:marBottom w:val="0"/>
                                  <w:divBdr>
                                    <w:top w:val="none" w:sz="0" w:space="0" w:color="auto"/>
                                    <w:left w:val="none" w:sz="0" w:space="0" w:color="auto"/>
                                    <w:bottom w:val="none" w:sz="0" w:space="0" w:color="auto"/>
                                    <w:right w:val="none" w:sz="0" w:space="0" w:color="auto"/>
                                  </w:divBdr>
                                  <w:divsChild>
                                    <w:div w:id="880745412">
                                      <w:marLeft w:val="0"/>
                                      <w:marRight w:val="0"/>
                                      <w:marTop w:val="0"/>
                                      <w:marBottom w:val="0"/>
                                      <w:divBdr>
                                        <w:top w:val="none" w:sz="0" w:space="0" w:color="auto"/>
                                        <w:left w:val="none" w:sz="0" w:space="0" w:color="auto"/>
                                        <w:bottom w:val="none" w:sz="0" w:space="0" w:color="auto"/>
                                        <w:right w:val="none" w:sz="0" w:space="0" w:color="auto"/>
                                      </w:divBdr>
                                      <w:divsChild>
                                        <w:div w:id="1986355371">
                                          <w:marLeft w:val="0"/>
                                          <w:marRight w:val="0"/>
                                          <w:marTop w:val="0"/>
                                          <w:marBottom w:val="0"/>
                                          <w:divBdr>
                                            <w:top w:val="none" w:sz="0" w:space="0" w:color="auto"/>
                                            <w:left w:val="none" w:sz="0" w:space="0" w:color="auto"/>
                                            <w:bottom w:val="none" w:sz="0" w:space="0" w:color="auto"/>
                                            <w:right w:val="none" w:sz="0" w:space="0" w:color="auto"/>
                                          </w:divBdr>
                                          <w:divsChild>
                                            <w:div w:id="359860041">
                                              <w:marLeft w:val="0"/>
                                              <w:marRight w:val="0"/>
                                              <w:marTop w:val="0"/>
                                              <w:marBottom w:val="0"/>
                                              <w:divBdr>
                                                <w:top w:val="none" w:sz="0" w:space="0" w:color="auto"/>
                                                <w:left w:val="none" w:sz="0" w:space="0" w:color="auto"/>
                                                <w:bottom w:val="none" w:sz="0" w:space="0" w:color="auto"/>
                                                <w:right w:val="none" w:sz="0" w:space="0" w:color="auto"/>
                                              </w:divBdr>
                                              <w:divsChild>
                                                <w:div w:id="393897276">
                                                  <w:marLeft w:val="0"/>
                                                  <w:marRight w:val="0"/>
                                                  <w:marTop w:val="0"/>
                                                  <w:marBottom w:val="0"/>
                                                  <w:divBdr>
                                                    <w:top w:val="none" w:sz="0" w:space="0" w:color="auto"/>
                                                    <w:left w:val="none" w:sz="0" w:space="0" w:color="auto"/>
                                                    <w:bottom w:val="none" w:sz="0" w:space="0" w:color="auto"/>
                                                    <w:right w:val="none" w:sz="0" w:space="0" w:color="auto"/>
                                                  </w:divBdr>
                                                </w:div>
                                                <w:div w:id="13952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362039">
      <w:bodyDiv w:val="1"/>
      <w:marLeft w:val="0"/>
      <w:marRight w:val="0"/>
      <w:marTop w:val="0"/>
      <w:marBottom w:val="0"/>
      <w:divBdr>
        <w:top w:val="none" w:sz="0" w:space="0" w:color="auto"/>
        <w:left w:val="none" w:sz="0" w:space="0" w:color="auto"/>
        <w:bottom w:val="none" w:sz="0" w:space="0" w:color="auto"/>
        <w:right w:val="none" w:sz="0" w:space="0" w:color="auto"/>
      </w:divBdr>
      <w:divsChild>
        <w:div w:id="1753161089">
          <w:marLeft w:val="0"/>
          <w:marRight w:val="0"/>
          <w:marTop w:val="0"/>
          <w:marBottom w:val="0"/>
          <w:divBdr>
            <w:top w:val="none" w:sz="0" w:space="0" w:color="auto"/>
            <w:left w:val="single" w:sz="8" w:space="0" w:color="A09770"/>
            <w:bottom w:val="none" w:sz="0" w:space="0" w:color="auto"/>
            <w:right w:val="single" w:sz="8" w:space="0" w:color="A09770"/>
          </w:divBdr>
          <w:divsChild>
            <w:div w:id="782455927">
              <w:marLeft w:val="0"/>
              <w:marRight w:val="0"/>
              <w:marTop w:val="0"/>
              <w:marBottom w:val="0"/>
              <w:divBdr>
                <w:top w:val="none" w:sz="0" w:space="0" w:color="auto"/>
                <w:left w:val="none" w:sz="0" w:space="0" w:color="auto"/>
                <w:bottom w:val="none" w:sz="0" w:space="0" w:color="auto"/>
                <w:right w:val="none" w:sz="0" w:space="0" w:color="auto"/>
              </w:divBdr>
              <w:divsChild>
                <w:div w:id="178395486">
                  <w:marLeft w:val="0"/>
                  <w:marRight w:val="0"/>
                  <w:marTop w:val="0"/>
                  <w:marBottom w:val="0"/>
                  <w:divBdr>
                    <w:top w:val="none" w:sz="0" w:space="0" w:color="auto"/>
                    <w:left w:val="none" w:sz="0" w:space="0" w:color="auto"/>
                    <w:bottom w:val="none" w:sz="0" w:space="0" w:color="auto"/>
                    <w:right w:val="none" w:sz="0" w:space="0" w:color="auto"/>
                  </w:divBdr>
                  <w:divsChild>
                    <w:div w:id="40402423">
                      <w:marLeft w:val="0"/>
                      <w:marRight w:val="0"/>
                      <w:marTop w:val="0"/>
                      <w:marBottom w:val="0"/>
                      <w:divBdr>
                        <w:top w:val="none" w:sz="0" w:space="0" w:color="auto"/>
                        <w:left w:val="none" w:sz="0" w:space="0" w:color="auto"/>
                        <w:bottom w:val="none" w:sz="0" w:space="0" w:color="auto"/>
                        <w:right w:val="none" w:sz="0" w:space="0" w:color="auto"/>
                      </w:divBdr>
                      <w:divsChild>
                        <w:div w:id="12609709">
                          <w:marLeft w:val="0"/>
                          <w:marRight w:val="0"/>
                          <w:marTop w:val="0"/>
                          <w:marBottom w:val="0"/>
                          <w:divBdr>
                            <w:top w:val="none" w:sz="0" w:space="0" w:color="auto"/>
                            <w:left w:val="none" w:sz="0" w:space="0" w:color="auto"/>
                            <w:bottom w:val="none" w:sz="0" w:space="0" w:color="auto"/>
                            <w:right w:val="none" w:sz="0" w:space="0" w:color="auto"/>
                          </w:divBdr>
                          <w:divsChild>
                            <w:div w:id="484668027">
                              <w:marLeft w:val="0"/>
                              <w:marRight w:val="0"/>
                              <w:marTop w:val="0"/>
                              <w:marBottom w:val="0"/>
                              <w:divBdr>
                                <w:top w:val="none" w:sz="0" w:space="0" w:color="auto"/>
                                <w:left w:val="none" w:sz="0" w:space="0" w:color="auto"/>
                                <w:bottom w:val="none" w:sz="0" w:space="0" w:color="auto"/>
                                <w:right w:val="none" w:sz="0" w:space="0" w:color="auto"/>
                              </w:divBdr>
                            </w:div>
                            <w:div w:id="1639727922">
                              <w:marLeft w:val="0"/>
                              <w:marRight w:val="0"/>
                              <w:marTop w:val="0"/>
                              <w:marBottom w:val="85"/>
                              <w:divBdr>
                                <w:top w:val="single" w:sz="8" w:space="11" w:color="CECECE"/>
                                <w:left w:val="single" w:sz="8" w:space="17" w:color="CECECE"/>
                                <w:bottom w:val="single" w:sz="8" w:space="2" w:color="CECECE"/>
                                <w:right w:val="single" w:sz="8" w:space="17" w:color="CECECE"/>
                              </w:divBdr>
                              <w:divsChild>
                                <w:div w:id="1006322038">
                                  <w:marLeft w:val="0"/>
                                  <w:marRight w:val="0"/>
                                  <w:marTop w:val="0"/>
                                  <w:marBottom w:val="0"/>
                                  <w:divBdr>
                                    <w:top w:val="single" w:sz="8" w:space="8" w:color="000000"/>
                                    <w:left w:val="single" w:sz="8" w:space="8" w:color="000000"/>
                                    <w:bottom w:val="single" w:sz="8" w:space="8" w:color="000000"/>
                                    <w:right w:val="single" w:sz="8" w:space="8" w:color="000000"/>
                                  </w:divBdr>
                                </w:div>
                              </w:divsChild>
                            </w:div>
                            <w:div w:id="1947930541">
                              <w:marLeft w:val="0"/>
                              <w:marRight w:val="0"/>
                              <w:marTop w:val="0"/>
                              <w:marBottom w:val="0"/>
                              <w:divBdr>
                                <w:top w:val="none" w:sz="0" w:space="0" w:color="auto"/>
                                <w:left w:val="none" w:sz="0" w:space="0" w:color="auto"/>
                                <w:bottom w:val="none" w:sz="0" w:space="0" w:color="auto"/>
                                <w:right w:val="none" w:sz="0" w:space="0" w:color="auto"/>
                              </w:divBdr>
                              <w:divsChild>
                                <w:div w:id="18972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Sara%20WORKING%20DOCS\SPR6572%20visual%20identity%20guide%20-%20S\Working\Repor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834F-F9B4-4D2C-994C-575867B6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Reports.dotx</Template>
  <TotalTime>0</TotalTime>
  <Pages>9</Pages>
  <Words>4122</Words>
  <Characters>23498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Virtual Standing Orders</vt:lpstr>
    </vt:vector>
  </TitlesOfParts>
  <Company>Hewlett-Packard Company</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Standing Orders</dc:title>
  <dc:subject>GA 2016</dc:subject>
  <dc:creator>Sara.foyle@urc</dc:creator>
  <cp:keywords>Standing Orders</cp:keywords>
  <cp:lastModifiedBy>Sara Foyle</cp:lastModifiedBy>
  <cp:revision>2</cp:revision>
  <cp:lastPrinted>2019-02-18T12:27:00Z</cp:lastPrinted>
  <dcterms:created xsi:type="dcterms:W3CDTF">2022-08-09T14:04:00Z</dcterms:created>
  <dcterms:modified xsi:type="dcterms:W3CDTF">2022-08-09T14:04:00Z</dcterms:modified>
</cp:coreProperties>
</file>