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76978" w14:textId="77777777" w:rsidR="009E5B22" w:rsidRDefault="009E5B22" w:rsidP="00A54BB8">
      <w:pPr>
        <w:spacing w:before="300" w:after="150"/>
        <w:outlineLvl w:val="2"/>
        <w:rPr>
          <w:rFonts w:ascii="Arial" w:eastAsia="Times New Roman" w:hAnsi="Arial" w:cs="Arial"/>
          <w:b/>
          <w:bCs/>
          <w:color w:val="000000"/>
          <w:kern w:val="0"/>
          <w:sz w:val="27"/>
          <w:szCs w:val="27"/>
          <w:lang w:eastAsia="en-GB"/>
          <w14:ligatures w14:val="none"/>
        </w:rPr>
      </w:pPr>
      <w:r>
        <w:rPr>
          <w:rFonts w:ascii="Arial" w:eastAsia="Times New Roman" w:hAnsi="Arial" w:cs="Arial"/>
          <w:b/>
          <w:bCs/>
          <w:color w:val="000000"/>
          <w:kern w:val="0"/>
          <w:sz w:val="27"/>
          <w:szCs w:val="27"/>
          <w:lang w:eastAsia="en-GB"/>
          <w14:ligatures w14:val="none"/>
        </w:rPr>
        <w:t xml:space="preserve">Harvest Service for Commitment for </w:t>
      </w:r>
      <w:proofErr w:type="spellStart"/>
      <w:r>
        <w:rPr>
          <w:rFonts w:ascii="Arial" w:eastAsia="Times New Roman" w:hAnsi="Arial" w:cs="Arial"/>
          <w:b/>
          <w:bCs/>
          <w:color w:val="000000"/>
          <w:kern w:val="0"/>
          <w:sz w:val="27"/>
          <w:szCs w:val="27"/>
          <w:lang w:eastAsia="en-GB"/>
          <w14:ligatures w14:val="none"/>
        </w:rPr>
        <w:t>Life</w:t>
      </w:r>
      <w:proofErr w:type="spellEnd"/>
    </w:p>
    <w:p w14:paraId="7D656E38" w14:textId="6B75EF31" w:rsidR="00A54BB8" w:rsidRPr="008E2498" w:rsidRDefault="00A54BB8" w:rsidP="00A54BB8">
      <w:pPr>
        <w:spacing w:before="300" w:after="150"/>
        <w:outlineLvl w:val="2"/>
        <w:rPr>
          <w:rFonts w:ascii="Arial" w:eastAsia="Times New Roman" w:hAnsi="Arial" w:cs="Arial"/>
          <w:b/>
          <w:bCs/>
          <w:color w:val="000000"/>
          <w:kern w:val="0"/>
          <w:sz w:val="27"/>
          <w:szCs w:val="27"/>
          <w:lang w:eastAsia="en-GB"/>
          <w14:ligatures w14:val="none"/>
        </w:rPr>
      </w:pPr>
      <w:r w:rsidRPr="008E2498">
        <w:rPr>
          <w:rFonts w:ascii="Arial" w:eastAsia="Times New Roman" w:hAnsi="Arial" w:cs="Arial"/>
          <w:b/>
          <w:bCs/>
          <w:color w:val="000000"/>
          <w:kern w:val="0"/>
          <w:sz w:val="27"/>
          <w:szCs w:val="27"/>
          <w:lang w:eastAsia="en-GB"/>
          <w14:ligatures w14:val="none"/>
        </w:rPr>
        <w:t>Love in Action</w:t>
      </w:r>
    </w:p>
    <w:p w14:paraId="1C859247" w14:textId="7A396980" w:rsidR="00A54BB8" w:rsidRPr="009E5B22" w:rsidRDefault="009E5B22" w:rsidP="00A54BB8">
      <w:pPr>
        <w:spacing w:before="100" w:beforeAutospacing="1" w:after="100" w:afterAutospacing="1"/>
        <w:rPr>
          <w:rFonts w:ascii="Arial" w:eastAsia="Times New Roman" w:hAnsi="Arial" w:cs="Arial"/>
          <w:color w:val="0070C0"/>
          <w:kern w:val="0"/>
          <w:lang w:eastAsia="en-GB"/>
          <w14:ligatures w14:val="none"/>
        </w:rPr>
      </w:pPr>
      <w:r>
        <w:rPr>
          <w:rFonts w:ascii="Arial" w:eastAsia="Times New Roman" w:hAnsi="Arial" w:cs="Arial"/>
          <w:color w:val="0070C0"/>
          <w:kern w:val="0"/>
          <w:lang w:eastAsia="en-GB"/>
          <w14:ligatures w14:val="none"/>
        </w:rPr>
        <w:t xml:space="preserve">Introduction </w:t>
      </w:r>
    </w:p>
    <w:p w14:paraId="45399C27" w14:textId="07914A7D" w:rsidR="00A54BB8" w:rsidRPr="008E2498" w:rsidRDefault="00A54BB8" w:rsidP="00A54BB8">
      <w:pPr>
        <w:spacing w:before="100" w:beforeAutospacing="1" w:after="100" w:afterAutospacing="1"/>
        <w:rPr>
          <w:rFonts w:ascii="Arial" w:eastAsia="Times New Roman" w:hAnsi="Arial" w:cs="Arial"/>
          <w:color w:val="000000"/>
          <w:kern w:val="0"/>
          <w:lang w:eastAsia="en-GB"/>
          <w14:ligatures w14:val="none"/>
        </w:rPr>
      </w:pPr>
      <w:r w:rsidRPr="008E2498">
        <w:rPr>
          <w:rFonts w:ascii="Arial" w:eastAsia="Times New Roman" w:hAnsi="Arial" w:cs="Arial"/>
          <w:color w:val="000000"/>
          <w:kern w:val="0"/>
          <w:lang w:eastAsia="en-GB"/>
          <w14:ligatures w14:val="none"/>
        </w:rPr>
        <w:t>Dear Commitment for Life Supporter</w:t>
      </w:r>
    </w:p>
    <w:p w14:paraId="7B2832C4" w14:textId="30E12FEF" w:rsidR="005D7D5E" w:rsidRPr="008E2498" w:rsidRDefault="00A54BB8" w:rsidP="00A54BB8">
      <w:pPr>
        <w:spacing w:before="100" w:beforeAutospacing="1" w:after="100" w:afterAutospacing="1"/>
        <w:rPr>
          <w:rFonts w:ascii="Arial" w:eastAsia="Times New Roman" w:hAnsi="Arial" w:cs="Arial"/>
          <w:color w:val="000000"/>
          <w:kern w:val="0"/>
          <w:lang w:eastAsia="en-GB"/>
          <w14:ligatures w14:val="none"/>
        </w:rPr>
      </w:pPr>
      <w:r w:rsidRPr="008E2498">
        <w:rPr>
          <w:rFonts w:ascii="Arial" w:eastAsia="Times New Roman" w:hAnsi="Arial" w:cs="Arial"/>
          <w:color w:val="000000"/>
          <w:kern w:val="0"/>
          <w:lang w:eastAsia="en-GB"/>
          <w14:ligatures w14:val="none"/>
        </w:rPr>
        <w:t xml:space="preserve">Thank you for sharing this Service of Worship resource for harvest. Please feel free to use as much or as little as you need, and to change things </w:t>
      </w:r>
      <w:r w:rsidR="005D7D5E" w:rsidRPr="008E2498">
        <w:rPr>
          <w:rFonts w:ascii="Arial" w:eastAsia="Times New Roman" w:hAnsi="Arial" w:cs="Arial"/>
          <w:color w:val="000000"/>
          <w:kern w:val="0"/>
          <w:lang w:eastAsia="en-GB"/>
          <w14:ligatures w14:val="none"/>
        </w:rPr>
        <w:t>t</w:t>
      </w:r>
      <w:r w:rsidRPr="008E2498">
        <w:rPr>
          <w:rFonts w:ascii="Arial" w:eastAsia="Times New Roman" w:hAnsi="Arial" w:cs="Arial"/>
          <w:color w:val="000000"/>
          <w:kern w:val="0"/>
          <w:lang w:eastAsia="en-GB"/>
          <w14:ligatures w14:val="none"/>
        </w:rPr>
        <w:t>o suit your context.</w:t>
      </w:r>
    </w:p>
    <w:p w14:paraId="70D4EF5F" w14:textId="2757F694" w:rsidR="005D7D5E" w:rsidRPr="008E2498" w:rsidRDefault="005D7D5E" w:rsidP="00A54BB8">
      <w:pPr>
        <w:spacing w:before="100" w:beforeAutospacing="1" w:after="100" w:afterAutospacing="1"/>
        <w:rPr>
          <w:rFonts w:ascii="Arial" w:eastAsia="Times New Roman" w:hAnsi="Arial" w:cs="Arial"/>
          <w:color w:val="000000"/>
          <w:kern w:val="0"/>
          <w:lang w:eastAsia="en-GB"/>
          <w14:ligatures w14:val="none"/>
        </w:rPr>
      </w:pPr>
      <w:r w:rsidRPr="008E2498">
        <w:rPr>
          <w:rFonts w:ascii="Arial" w:eastAsia="Times New Roman" w:hAnsi="Arial" w:cs="Arial"/>
          <w:color w:val="000000"/>
          <w:kern w:val="0"/>
          <w:lang w:eastAsia="en-GB"/>
          <w14:ligatures w14:val="none"/>
        </w:rPr>
        <w:t>Jesus often shared meals and enjoyed doing so. Harvest time is or at least ought to be a joyful time of sharing! If nothing else, have fun during your service so that you encourage an atmosphere of celebration and thankfulness for God’s free gifts of bread and wine… and everything from apricots to zucchinis.</w:t>
      </w:r>
    </w:p>
    <w:p w14:paraId="6F3EB8DE" w14:textId="49F8C455" w:rsidR="00A54BB8" w:rsidRPr="00A54BB8" w:rsidRDefault="005D7D5E" w:rsidP="008E2498">
      <w:pPr>
        <w:spacing w:before="100" w:beforeAutospacing="1" w:after="100" w:afterAutospacing="1"/>
        <w:rPr>
          <w:rFonts w:ascii="Arial" w:eastAsia="Times New Roman" w:hAnsi="Arial" w:cs="Arial"/>
          <w:color w:val="000000"/>
          <w:kern w:val="0"/>
          <w:lang w:eastAsia="en-GB"/>
          <w14:ligatures w14:val="none"/>
        </w:rPr>
      </w:pPr>
      <w:r w:rsidRPr="008E2498">
        <w:rPr>
          <w:rFonts w:ascii="Arial" w:eastAsia="Times New Roman" w:hAnsi="Arial" w:cs="Arial"/>
          <w:color w:val="000000"/>
          <w:kern w:val="0"/>
          <w:lang w:eastAsia="en-GB"/>
          <w14:ligatures w14:val="none"/>
        </w:rPr>
        <w:t>Out theme is ‘Love in Action</w:t>
      </w:r>
      <w:proofErr w:type="gramStart"/>
      <w:r w:rsidRPr="008E2498">
        <w:rPr>
          <w:rFonts w:ascii="Arial" w:eastAsia="Times New Roman" w:hAnsi="Arial" w:cs="Arial"/>
          <w:color w:val="000000"/>
          <w:kern w:val="0"/>
          <w:lang w:eastAsia="en-GB"/>
          <w14:ligatures w14:val="none"/>
        </w:rPr>
        <w:t>’</w:t>
      </w:r>
      <w:proofErr w:type="gramEnd"/>
      <w:r w:rsidRPr="008E2498">
        <w:rPr>
          <w:rFonts w:ascii="Arial" w:eastAsia="Times New Roman" w:hAnsi="Arial" w:cs="Arial"/>
          <w:color w:val="000000"/>
          <w:kern w:val="0"/>
          <w:lang w:eastAsia="en-GB"/>
          <w14:ligatures w14:val="none"/>
        </w:rPr>
        <w:t xml:space="preserve"> and we want to focus our attention on Zimbabwe given that Kevin has just returned from his visit to that wonderful country. We invite you to pray, listen and think about how we can offer our love in action for that beloved region of the world.</w:t>
      </w:r>
    </w:p>
    <w:p w14:paraId="7156F824" w14:textId="4CE48E53" w:rsidR="00A54BB8" w:rsidRPr="008E2498" w:rsidRDefault="005D7D5E" w:rsidP="00A54BB8">
      <w:pPr>
        <w:spacing w:before="100" w:beforeAutospacing="1" w:after="100" w:afterAutospacing="1"/>
        <w:rPr>
          <w:rFonts w:ascii="Arial" w:eastAsia="Times New Roman" w:hAnsi="Arial" w:cs="Arial"/>
          <w:color w:val="0070C0"/>
          <w:kern w:val="0"/>
          <w:lang w:eastAsia="en-GB"/>
          <w14:ligatures w14:val="none"/>
        </w:rPr>
      </w:pPr>
      <w:r w:rsidRPr="008E2498">
        <w:rPr>
          <w:rFonts w:ascii="Arial" w:eastAsia="Times New Roman" w:hAnsi="Arial" w:cs="Arial"/>
          <w:color w:val="0070C0"/>
          <w:kern w:val="0"/>
          <w:lang w:eastAsia="en-GB"/>
          <w14:ligatures w14:val="none"/>
        </w:rPr>
        <w:t>Explanation</w:t>
      </w:r>
    </w:p>
    <w:p w14:paraId="02EAFEA5" w14:textId="50B5A745" w:rsidR="005D7D5E" w:rsidRPr="008E2498" w:rsidRDefault="005D7D5E" w:rsidP="005D7D5E">
      <w:pPr>
        <w:pStyle w:val="NormalWeb"/>
        <w:shd w:val="clear" w:color="auto" w:fill="FFFFFF"/>
        <w:rPr>
          <w:rFonts w:ascii="Arial" w:hAnsi="Arial" w:cs="Arial"/>
          <w:color w:val="1C1C19"/>
        </w:rPr>
      </w:pPr>
      <w:r w:rsidRPr="008E2498">
        <w:rPr>
          <w:rFonts w:ascii="Arial" w:hAnsi="Arial" w:cs="Arial"/>
          <w:color w:val="1C1C19"/>
        </w:rPr>
        <w:t xml:space="preserve">We hope and trust that you find what you need for your Harvest service in this resource. There are pictures that you are free to use, prayers, sermon ideas, and hymn suggestions. There is a suggested Order of Service, but again treat it as a mere suggestion. </w:t>
      </w:r>
    </w:p>
    <w:p w14:paraId="611A1C3C" w14:textId="598A2B59" w:rsidR="005D7D5E" w:rsidRPr="008E2498" w:rsidRDefault="005D7D5E" w:rsidP="005D7D5E">
      <w:pPr>
        <w:pStyle w:val="NormalWeb"/>
        <w:shd w:val="clear" w:color="auto" w:fill="FFFFFF"/>
        <w:rPr>
          <w:rFonts w:ascii="Arial" w:hAnsi="Arial" w:cs="Arial"/>
          <w:color w:val="1C1C19"/>
        </w:rPr>
      </w:pPr>
      <w:r w:rsidRPr="008E2498">
        <w:rPr>
          <w:rFonts w:ascii="Arial" w:hAnsi="Arial" w:cs="Arial"/>
          <w:color w:val="1C1C19"/>
        </w:rPr>
        <w:t xml:space="preserve">You may wish to place Commitment for Life giving envelopes in the pews before the service begins, but we suggest that you don’t allow the act of giving money to become the highlight – much </w:t>
      </w:r>
      <w:r w:rsidR="00C750CC" w:rsidRPr="008E2498">
        <w:rPr>
          <w:rFonts w:ascii="Arial" w:hAnsi="Arial" w:cs="Arial"/>
          <w:color w:val="1C1C19"/>
        </w:rPr>
        <w:t>be</w:t>
      </w:r>
      <w:r w:rsidRPr="008E2498">
        <w:rPr>
          <w:rFonts w:ascii="Arial" w:hAnsi="Arial" w:cs="Arial"/>
          <w:color w:val="1C1C19"/>
        </w:rPr>
        <w:t>tter that this be a commitment towards Love in Action in the myriad creative ways that the Spirit</w:t>
      </w:r>
      <w:r w:rsidR="00C750CC" w:rsidRPr="008E2498">
        <w:rPr>
          <w:rFonts w:ascii="Arial" w:hAnsi="Arial" w:cs="Arial"/>
          <w:color w:val="1C1C19"/>
        </w:rPr>
        <w:t xml:space="preserve"> is so eager to bring!</w:t>
      </w:r>
    </w:p>
    <w:p w14:paraId="3BF45104" w14:textId="52F5A0B6" w:rsidR="00C750CC" w:rsidRPr="008E2498" w:rsidRDefault="00C750CC" w:rsidP="005D7D5E">
      <w:pPr>
        <w:pStyle w:val="NormalWeb"/>
        <w:shd w:val="clear" w:color="auto" w:fill="FFFFFF"/>
        <w:rPr>
          <w:rFonts w:ascii="Arial" w:hAnsi="Arial" w:cs="Arial"/>
          <w:color w:val="1C1C19"/>
        </w:rPr>
      </w:pPr>
      <w:r w:rsidRPr="008E2498">
        <w:rPr>
          <w:rFonts w:ascii="Arial" w:hAnsi="Arial" w:cs="Arial"/>
          <w:color w:val="1C1C19"/>
        </w:rPr>
        <w:t>Do try to encourage conversation too – you could come up with open questions on your text and sermon ideas.</w:t>
      </w:r>
    </w:p>
    <w:p w14:paraId="4856604B" w14:textId="6CC65735" w:rsidR="00C750CC" w:rsidRPr="008E2498" w:rsidRDefault="00C750CC" w:rsidP="005D7D5E">
      <w:pPr>
        <w:pStyle w:val="NormalWeb"/>
        <w:shd w:val="clear" w:color="auto" w:fill="FFFFFF"/>
        <w:rPr>
          <w:rFonts w:ascii="Arial" w:hAnsi="Arial" w:cs="Arial"/>
          <w:color w:val="1C1C19"/>
        </w:rPr>
      </w:pPr>
      <w:r w:rsidRPr="008E2498">
        <w:rPr>
          <w:rFonts w:ascii="Arial" w:hAnsi="Arial" w:cs="Arial"/>
          <w:color w:val="1C1C19"/>
        </w:rPr>
        <w:t>Also, why not think about hosting a meal? What a great way to celebrate this year’s harvest. And if you ensure that Fairtrade products are visibly purchased and used, you are already demonstrating Love in Action without even saying a word.</w:t>
      </w:r>
    </w:p>
    <w:p w14:paraId="4BF27D75" w14:textId="1999F7D3" w:rsidR="00C750CC" w:rsidRPr="008E2498" w:rsidRDefault="00C750CC" w:rsidP="005D7D5E">
      <w:pPr>
        <w:pStyle w:val="NormalWeb"/>
        <w:shd w:val="clear" w:color="auto" w:fill="FFFFFF"/>
        <w:rPr>
          <w:rFonts w:ascii="Arial" w:hAnsi="Arial" w:cs="Arial"/>
          <w:color w:val="1C1C19"/>
        </w:rPr>
      </w:pPr>
      <w:r w:rsidRPr="008E2498">
        <w:rPr>
          <w:rFonts w:ascii="Arial" w:hAnsi="Arial" w:cs="Arial"/>
          <w:color w:val="1C1C19"/>
        </w:rPr>
        <w:t xml:space="preserve">Do contact Suzanne Pearson if you want additional resources for to enhance the experience of your service – </w:t>
      </w:r>
      <w:hyperlink r:id="rId5" w:history="1">
        <w:r w:rsidRPr="008E2498">
          <w:rPr>
            <w:rStyle w:val="Hyperlink"/>
            <w:rFonts w:ascii="Arial" w:hAnsi="Arial" w:cs="Arial"/>
          </w:rPr>
          <w:t>suzanne.pearson@urc.org.uk</w:t>
        </w:r>
      </w:hyperlink>
    </w:p>
    <w:p w14:paraId="00B82AC2" w14:textId="42FD49D0" w:rsidR="005D7D5E" w:rsidRPr="008E2498" w:rsidRDefault="00C750CC" w:rsidP="00A54BB8">
      <w:pPr>
        <w:spacing w:before="100" w:beforeAutospacing="1" w:after="100" w:afterAutospacing="1"/>
        <w:rPr>
          <w:rFonts w:ascii="Arial" w:eastAsia="Times New Roman" w:hAnsi="Arial" w:cs="Arial"/>
          <w:color w:val="0070C0"/>
          <w:kern w:val="0"/>
          <w:lang w:eastAsia="en-GB"/>
          <w14:ligatures w14:val="none"/>
        </w:rPr>
      </w:pPr>
      <w:r w:rsidRPr="008E2498">
        <w:rPr>
          <w:rFonts w:ascii="Arial" w:eastAsia="Times New Roman" w:hAnsi="Arial" w:cs="Arial"/>
          <w:color w:val="0070C0"/>
          <w:kern w:val="0"/>
          <w:lang w:eastAsia="en-GB"/>
          <w14:ligatures w14:val="none"/>
        </w:rPr>
        <w:t>Welcome!</w:t>
      </w:r>
    </w:p>
    <w:p w14:paraId="1045527C" w14:textId="10CE6550" w:rsidR="00C750CC" w:rsidRPr="008E2498" w:rsidRDefault="009E5B22" w:rsidP="00A54BB8">
      <w:pPr>
        <w:spacing w:before="100" w:beforeAutospacing="1" w:after="100" w:afterAutospacing="1"/>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w:t>
      </w:r>
      <w:r w:rsidR="00C750CC" w:rsidRPr="008E2498">
        <w:rPr>
          <w:rFonts w:ascii="Arial" w:eastAsia="Times New Roman" w:hAnsi="Arial" w:cs="Arial"/>
          <w:color w:val="000000"/>
          <w:kern w:val="0"/>
          <w:lang w:eastAsia="en-GB"/>
          <w14:ligatures w14:val="none"/>
        </w:rPr>
        <w:t>And the trees of the fields shall clap their hands!</w:t>
      </w:r>
      <w:r>
        <w:rPr>
          <w:rFonts w:ascii="Arial" w:eastAsia="Times New Roman" w:hAnsi="Arial" w:cs="Arial"/>
          <w:color w:val="000000"/>
          <w:kern w:val="0"/>
          <w:lang w:eastAsia="en-GB"/>
          <w14:ligatures w14:val="none"/>
        </w:rPr>
        <w:t>’</w:t>
      </w:r>
      <w:r w:rsidR="00C750CC" w:rsidRPr="008E2498">
        <w:rPr>
          <w:rFonts w:ascii="Arial" w:eastAsia="Times New Roman" w:hAnsi="Arial" w:cs="Arial"/>
          <w:color w:val="000000"/>
          <w:kern w:val="0"/>
          <w:lang w:eastAsia="en-GB"/>
          <w14:ligatures w14:val="none"/>
        </w:rPr>
        <w:t xml:space="preserve"> </w:t>
      </w:r>
      <w:r>
        <w:rPr>
          <w:rFonts w:ascii="Arial" w:eastAsia="Times New Roman" w:hAnsi="Arial" w:cs="Arial"/>
          <w:color w:val="000000"/>
          <w:kern w:val="0"/>
          <w:lang w:eastAsia="en-GB"/>
          <w14:ligatures w14:val="none"/>
        </w:rPr>
        <w:t>d</w:t>
      </w:r>
      <w:r w:rsidR="00C750CC" w:rsidRPr="008E2498">
        <w:rPr>
          <w:rFonts w:ascii="Arial" w:eastAsia="Times New Roman" w:hAnsi="Arial" w:cs="Arial"/>
          <w:color w:val="000000"/>
          <w:kern w:val="0"/>
          <w:lang w:eastAsia="en-GB"/>
          <w14:ligatures w14:val="none"/>
        </w:rPr>
        <w:t>eclares the author in Isaiah 55. Well, if there is one time of the year that all of creation rejoices, then surely that time is harvest.</w:t>
      </w:r>
    </w:p>
    <w:p w14:paraId="39B85DD3" w14:textId="2570D5B9" w:rsidR="00C750CC" w:rsidRPr="008E2498" w:rsidRDefault="00C750CC" w:rsidP="00A54BB8">
      <w:pPr>
        <w:spacing w:before="100" w:beforeAutospacing="1" w:after="100" w:afterAutospacing="1"/>
        <w:rPr>
          <w:rFonts w:ascii="Arial" w:eastAsia="Times New Roman" w:hAnsi="Arial" w:cs="Arial"/>
          <w:color w:val="000000"/>
          <w:kern w:val="0"/>
          <w:lang w:eastAsia="en-GB"/>
          <w14:ligatures w14:val="none"/>
        </w:rPr>
      </w:pPr>
      <w:r w:rsidRPr="008E2498">
        <w:rPr>
          <w:rFonts w:ascii="Arial" w:eastAsia="Times New Roman" w:hAnsi="Arial" w:cs="Arial"/>
          <w:color w:val="000000"/>
          <w:kern w:val="0"/>
          <w:lang w:eastAsia="en-GB"/>
          <w14:ligatures w14:val="none"/>
        </w:rPr>
        <w:lastRenderedPageBreak/>
        <w:t xml:space="preserve">Welcome to our Commitment for Life service of worship! Let’s use Isaiah 55 as our call to </w:t>
      </w:r>
      <w:r w:rsidR="009E5B22" w:rsidRPr="008E2498">
        <w:rPr>
          <w:rFonts w:ascii="Arial" w:eastAsia="Times New Roman" w:hAnsi="Arial" w:cs="Arial"/>
          <w:color w:val="000000"/>
          <w:kern w:val="0"/>
          <w:lang w:eastAsia="en-GB"/>
          <w14:ligatures w14:val="none"/>
        </w:rPr>
        <w:t>worship!</w:t>
      </w:r>
      <w:r w:rsidRPr="008E2498">
        <w:rPr>
          <w:rFonts w:ascii="Arial" w:eastAsia="Times New Roman" w:hAnsi="Arial" w:cs="Arial"/>
          <w:color w:val="000000"/>
          <w:kern w:val="0"/>
          <w:lang w:eastAsia="en-GB"/>
          <w14:ligatures w14:val="none"/>
        </w:rPr>
        <w:t xml:space="preserve"> </w:t>
      </w:r>
    </w:p>
    <w:p w14:paraId="720E790E" w14:textId="624DD5C7" w:rsidR="00C750CC" w:rsidRPr="008E2498" w:rsidRDefault="00C750CC" w:rsidP="00A54BB8">
      <w:pPr>
        <w:spacing w:before="100" w:beforeAutospacing="1" w:after="100" w:afterAutospacing="1"/>
        <w:rPr>
          <w:rFonts w:ascii="Arial" w:eastAsia="Times New Roman" w:hAnsi="Arial" w:cs="Arial"/>
          <w:color w:val="0070C0"/>
          <w:kern w:val="0"/>
          <w:lang w:eastAsia="en-GB"/>
          <w14:ligatures w14:val="none"/>
        </w:rPr>
      </w:pPr>
      <w:r w:rsidRPr="008E2498">
        <w:rPr>
          <w:rFonts w:ascii="Arial" w:eastAsia="Times New Roman" w:hAnsi="Arial" w:cs="Arial"/>
          <w:color w:val="0070C0"/>
          <w:kern w:val="0"/>
          <w:lang w:eastAsia="en-GB"/>
          <w14:ligatures w14:val="none"/>
        </w:rPr>
        <w:t>Call to Worship Is</w:t>
      </w:r>
      <w:r w:rsidR="00B2351F">
        <w:rPr>
          <w:rFonts w:ascii="Arial" w:eastAsia="Times New Roman" w:hAnsi="Arial" w:cs="Arial"/>
          <w:color w:val="0070C0"/>
          <w:kern w:val="0"/>
          <w:lang w:eastAsia="en-GB"/>
          <w14:ligatures w14:val="none"/>
        </w:rPr>
        <w:t>aiah</w:t>
      </w:r>
      <w:r w:rsidRPr="008E2498">
        <w:rPr>
          <w:rFonts w:ascii="Arial" w:eastAsia="Times New Roman" w:hAnsi="Arial" w:cs="Arial"/>
          <w:color w:val="0070C0"/>
          <w:kern w:val="0"/>
          <w:lang w:eastAsia="en-GB"/>
          <w14:ligatures w14:val="none"/>
        </w:rPr>
        <w:t xml:space="preserve"> 55 various</w:t>
      </w:r>
      <w:r w:rsidR="008E2498">
        <w:rPr>
          <w:rFonts w:ascii="Arial" w:eastAsia="Times New Roman" w:hAnsi="Arial" w:cs="Arial"/>
          <w:color w:val="0070C0"/>
          <w:kern w:val="0"/>
          <w:lang w:eastAsia="en-GB"/>
          <w14:ligatures w14:val="none"/>
        </w:rPr>
        <w:t xml:space="preserve"> </w:t>
      </w:r>
      <w:proofErr w:type="spellStart"/>
      <w:r w:rsidR="008E2498">
        <w:rPr>
          <w:rFonts w:ascii="Arial" w:eastAsia="Times New Roman" w:hAnsi="Arial" w:cs="Arial"/>
          <w:color w:val="0070C0"/>
          <w:kern w:val="0"/>
          <w:lang w:eastAsia="en-GB"/>
          <w14:ligatures w14:val="none"/>
        </w:rPr>
        <w:t>vv</w:t>
      </w:r>
      <w:proofErr w:type="spellEnd"/>
      <w:r w:rsidRPr="008E2498">
        <w:rPr>
          <w:rFonts w:ascii="Arial" w:eastAsia="Times New Roman" w:hAnsi="Arial" w:cs="Arial"/>
          <w:color w:val="0070C0"/>
          <w:kern w:val="0"/>
          <w:lang w:eastAsia="en-GB"/>
          <w14:ligatures w14:val="none"/>
        </w:rPr>
        <w:t>:</w:t>
      </w:r>
    </w:p>
    <w:p w14:paraId="60BFFDCA" w14:textId="3467F6FF" w:rsidR="00C750CC" w:rsidRPr="008E2498" w:rsidRDefault="00C750CC" w:rsidP="00A54BB8">
      <w:pPr>
        <w:spacing w:before="100" w:beforeAutospacing="1" w:after="100" w:afterAutospacing="1"/>
        <w:rPr>
          <w:rStyle w:val="text"/>
          <w:rFonts w:ascii="Arial" w:hAnsi="Arial" w:cs="Arial"/>
          <w:color w:val="000000"/>
        </w:rPr>
      </w:pPr>
      <w:r w:rsidRPr="008E2498">
        <w:rPr>
          <w:rStyle w:val="text"/>
          <w:rFonts w:ascii="Arial" w:hAnsi="Arial" w:cs="Arial"/>
          <w:color w:val="000000"/>
        </w:rPr>
        <w:t>Hey! Everyone who thirsts,</w:t>
      </w:r>
      <w:r w:rsidRPr="008E2498">
        <w:rPr>
          <w:rFonts w:ascii="Arial" w:hAnsi="Arial" w:cs="Arial"/>
          <w:color w:val="000000"/>
        </w:rPr>
        <w:t xml:space="preserve"> </w:t>
      </w:r>
      <w:r w:rsidRPr="008E2498">
        <w:rPr>
          <w:rStyle w:val="text"/>
          <w:rFonts w:ascii="Arial" w:hAnsi="Arial" w:cs="Arial"/>
          <w:color w:val="000000"/>
        </w:rPr>
        <w:t>come to the waters;</w:t>
      </w:r>
      <w:r w:rsidRPr="008E2498">
        <w:rPr>
          <w:rFonts w:ascii="Arial" w:hAnsi="Arial" w:cs="Arial"/>
          <w:color w:val="000000"/>
        </w:rPr>
        <w:t xml:space="preserve"> </w:t>
      </w:r>
      <w:r w:rsidRPr="008E2498">
        <w:rPr>
          <w:rStyle w:val="text"/>
          <w:rFonts w:ascii="Arial" w:hAnsi="Arial" w:cs="Arial"/>
          <w:color w:val="000000"/>
        </w:rPr>
        <w:t>you who have no money,</w:t>
      </w:r>
      <w:r w:rsidRPr="008E2498">
        <w:rPr>
          <w:rFonts w:ascii="Arial" w:hAnsi="Arial" w:cs="Arial"/>
          <w:color w:val="000000"/>
        </w:rPr>
        <w:t xml:space="preserve"> </w:t>
      </w:r>
      <w:r w:rsidRPr="008E2498">
        <w:rPr>
          <w:rStyle w:val="text"/>
          <w:rFonts w:ascii="Arial" w:hAnsi="Arial" w:cs="Arial"/>
          <w:color w:val="000000"/>
        </w:rPr>
        <w:t xml:space="preserve">come, </w:t>
      </w:r>
      <w:proofErr w:type="gramStart"/>
      <w:r w:rsidRPr="008E2498">
        <w:rPr>
          <w:rStyle w:val="text"/>
          <w:rFonts w:ascii="Arial" w:hAnsi="Arial" w:cs="Arial"/>
          <w:color w:val="000000"/>
        </w:rPr>
        <w:t>buy</w:t>
      </w:r>
      <w:proofErr w:type="gramEnd"/>
      <w:r w:rsidRPr="008E2498">
        <w:rPr>
          <w:rStyle w:val="text"/>
          <w:rFonts w:ascii="Arial" w:hAnsi="Arial" w:cs="Arial"/>
          <w:color w:val="000000"/>
        </w:rPr>
        <w:t xml:space="preserve"> and eat!</w:t>
      </w:r>
      <w:r w:rsidRPr="008E2498">
        <w:rPr>
          <w:rFonts w:ascii="Arial" w:hAnsi="Arial" w:cs="Arial"/>
          <w:color w:val="000000"/>
        </w:rPr>
        <w:t xml:space="preserve"> </w:t>
      </w:r>
      <w:r w:rsidRPr="008E2498">
        <w:rPr>
          <w:rStyle w:val="text"/>
          <w:rFonts w:ascii="Arial" w:hAnsi="Arial" w:cs="Arial"/>
          <w:color w:val="000000"/>
        </w:rPr>
        <w:t>Come and buy wine and milk</w:t>
      </w:r>
      <w:r w:rsidRPr="008E2498">
        <w:rPr>
          <w:rFonts w:ascii="Arial" w:hAnsi="Arial" w:cs="Arial"/>
          <w:color w:val="000000"/>
        </w:rPr>
        <w:t xml:space="preserve"> </w:t>
      </w:r>
      <w:r w:rsidRPr="008E2498">
        <w:rPr>
          <w:rStyle w:val="text"/>
          <w:rFonts w:ascii="Arial" w:hAnsi="Arial" w:cs="Arial"/>
          <w:color w:val="000000"/>
        </w:rPr>
        <w:t>without money and without price.</w:t>
      </w:r>
      <w:r w:rsidRPr="008E2498">
        <w:rPr>
          <w:rFonts w:ascii="Arial" w:hAnsi="Arial" w:cs="Arial"/>
          <w:color w:val="000000"/>
        </w:rPr>
        <w:br/>
      </w:r>
      <w:r w:rsidRPr="008E2498">
        <w:rPr>
          <w:rStyle w:val="text"/>
          <w:rFonts w:ascii="Arial" w:hAnsi="Arial" w:cs="Arial"/>
          <w:b/>
          <w:bCs/>
          <w:color w:val="000000"/>
          <w:vertAlign w:val="superscript"/>
        </w:rPr>
        <w:t>2 </w:t>
      </w:r>
      <w:r w:rsidRPr="008E2498">
        <w:rPr>
          <w:rStyle w:val="text"/>
          <w:rFonts w:ascii="Arial" w:hAnsi="Arial" w:cs="Arial"/>
          <w:color w:val="000000"/>
        </w:rPr>
        <w:t xml:space="preserve">Why do you spend your money </w:t>
      </w:r>
      <w:proofErr w:type="gramStart"/>
      <w:r w:rsidRPr="008E2498">
        <w:rPr>
          <w:rStyle w:val="text"/>
          <w:rFonts w:ascii="Arial" w:hAnsi="Arial" w:cs="Arial"/>
          <w:color w:val="000000"/>
        </w:rPr>
        <w:t>for that which is</w:t>
      </w:r>
      <w:proofErr w:type="gramEnd"/>
      <w:r w:rsidRPr="008E2498">
        <w:rPr>
          <w:rStyle w:val="text"/>
          <w:rFonts w:ascii="Arial" w:hAnsi="Arial" w:cs="Arial"/>
          <w:color w:val="000000"/>
        </w:rPr>
        <w:t xml:space="preserve"> not bread,</w:t>
      </w:r>
      <w:r w:rsidRPr="008E2498">
        <w:rPr>
          <w:rFonts w:ascii="Arial" w:hAnsi="Arial" w:cs="Arial"/>
          <w:color w:val="000000"/>
        </w:rPr>
        <w:t xml:space="preserve"> </w:t>
      </w:r>
      <w:r w:rsidRPr="008E2498">
        <w:rPr>
          <w:rStyle w:val="text"/>
          <w:rFonts w:ascii="Arial" w:hAnsi="Arial" w:cs="Arial"/>
          <w:color w:val="000000"/>
        </w:rPr>
        <w:t xml:space="preserve">and your labour for that which does not satisfy?... </w:t>
      </w:r>
      <w:r w:rsidRPr="008E2498">
        <w:rPr>
          <w:rFonts w:ascii="Arial" w:hAnsi="Arial" w:cs="Arial"/>
          <w:b/>
          <w:bCs/>
          <w:color w:val="000000"/>
          <w:sz w:val="18"/>
          <w:szCs w:val="18"/>
          <w:shd w:val="clear" w:color="auto" w:fill="FFFFFF"/>
          <w:vertAlign w:val="superscript"/>
        </w:rPr>
        <w:t>12</w:t>
      </w:r>
      <w:r w:rsidRPr="008E2498">
        <w:rPr>
          <w:rStyle w:val="text"/>
          <w:rFonts w:ascii="Arial" w:hAnsi="Arial" w:cs="Arial"/>
          <w:color w:val="000000"/>
        </w:rPr>
        <w:t xml:space="preserve"> For you shall go out in joy and be led back in peace;</w:t>
      </w:r>
      <w:r w:rsidRPr="008E2498">
        <w:rPr>
          <w:rFonts w:ascii="Arial" w:hAnsi="Arial" w:cs="Arial"/>
          <w:color w:val="000000"/>
        </w:rPr>
        <w:t xml:space="preserve"> </w:t>
      </w:r>
      <w:r w:rsidRPr="008E2498">
        <w:rPr>
          <w:rStyle w:val="text"/>
          <w:rFonts w:ascii="Arial" w:hAnsi="Arial" w:cs="Arial"/>
          <w:color w:val="000000"/>
        </w:rPr>
        <w:t>the mountains and the hills before you</w:t>
      </w:r>
      <w:r w:rsidRPr="008E2498">
        <w:rPr>
          <w:rFonts w:ascii="Arial" w:hAnsi="Arial" w:cs="Arial"/>
          <w:color w:val="000000"/>
        </w:rPr>
        <w:t xml:space="preserve"> </w:t>
      </w:r>
      <w:r w:rsidRPr="008E2498">
        <w:rPr>
          <w:rStyle w:val="text"/>
          <w:rFonts w:ascii="Arial" w:hAnsi="Arial" w:cs="Arial"/>
          <w:color w:val="000000"/>
        </w:rPr>
        <w:t>shall burst into song,</w:t>
      </w:r>
      <w:r w:rsidRPr="008E2498">
        <w:rPr>
          <w:rStyle w:val="indent-1-breaks"/>
          <w:rFonts w:ascii="Arial" w:hAnsi="Arial" w:cs="Arial"/>
          <w:color w:val="000000"/>
          <w:sz w:val="10"/>
          <w:szCs w:val="10"/>
        </w:rPr>
        <w:t> </w:t>
      </w:r>
      <w:r w:rsidRPr="008E2498">
        <w:rPr>
          <w:rStyle w:val="text"/>
          <w:rFonts w:ascii="Arial" w:hAnsi="Arial" w:cs="Arial"/>
          <w:color w:val="000000"/>
        </w:rPr>
        <w:t>and all the trees of the field shall clap their hands.</w:t>
      </w:r>
    </w:p>
    <w:p w14:paraId="4A75BFC8" w14:textId="6D0547F7" w:rsidR="00F6522D" w:rsidRPr="008E2498" w:rsidRDefault="00F6522D" w:rsidP="00A54BB8">
      <w:pPr>
        <w:spacing w:before="100" w:beforeAutospacing="1" w:after="100" w:afterAutospacing="1"/>
        <w:rPr>
          <w:rStyle w:val="text"/>
          <w:rFonts w:ascii="Arial" w:hAnsi="Arial" w:cs="Arial"/>
          <w:color w:val="000000"/>
        </w:rPr>
      </w:pPr>
      <w:r w:rsidRPr="008E2498">
        <w:rPr>
          <w:rStyle w:val="text"/>
          <w:rFonts w:ascii="Arial" w:hAnsi="Arial" w:cs="Arial"/>
          <w:color w:val="000000"/>
        </w:rPr>
        <w:t xml:space="preserve">Let’s </w:t>
      </w:r>
      <w:r w:rsidR="00376A32">
        <w:rPr>
          <w:rStyle w:val="text"/>
          <w:rFonts w:ascii="Arial" w:hAnsi="Arial" w:cs="Arial"/>
          <w:color w:val="000000"/>
        </w:rPr>
        <w:t>w</w:t>
      </w:r>
      <w:r w:rsidRPr="008E2498">
        <w:rPr>
          <w:rStyle w:val="text"/>
          <w:rFonts w:ascii="Arial" w:hAnsi="Arial" w:cs="Arial"/>
          <w:color w:val="000000"/>
        </w:rPr>
        <w:t xml:space="preserve">orship God as we </w:t>
      </w:r>
      <w:proofErr w:type="gramStart"/>
      <w:r w:rsidRPr="008E2498">
        <w:rPr>
          <w:rStyle w:val="text"/>
          <w:rFonts w:ascii="Arial" w:hAnsi="Arial" w:cs="Arial"/>
          <w:color w:val="000000"/>
        </w:rPr>
        <w:t>sing</w:t>
      </w:r>
      <w:proofErr w:type="gramEnd"/>
    </w:p>
    <w:p w14:paraId="2FE58784" w14:textId="26DB267B" w:rsidR="00F6522D" w:rsidRPr="009E5B22" w:rsidRDefault="00F6522D" w:rsidP="00A54BB8">
      <w:pPr>
        <w:spacing w:before="100" w:beforeAutospacing="1" w:after="100" w:afterAutospacing="1"/>
        <w:rPr>
          <w:rStyle w:val="text"/>
          <w:rFonts w:ascii="Arial" w:hAnsi="Arial" w:cs="Arial"/>
          <w:i/>
          <w:iCs/>
          <w:color w:val="0070C0"/>
        </w:rPr>
      </w:pPr>
      <w:r w:rsidRPr="009E5B22">
        <w:rPr>
          <w:rStyle w:val="text"/>
          <w:rFonts w:ascii="Arial" w:hAnsi="Arial" w:cs="Arial"/>
          <w:i/>
          <w:iCs/>
          <w:color w:val="0070C0"/>
        </w:rPr>
        <w:t>See Hymn Selection</w:t>
      </w:r>
    </w:p>
    <w:p w14:paraId="17483E2B" w14:textId="2C8926BC" w:rsidR="00F6522D" w:rsidRPr="009E5B22" w:rsidRDefault="00F6522D" w:rsidP="00A54BB8">
      <w:pPr>
        <w:spacing w:before="100" w:beforeAutospacing="1" w:after="100" w:afterAutospacing="1"/>
        <w:rPr>
          <w:rStyle w:val="text"/>
          <w:rFonts w:ascii="Arial" w:hAnsi="Arial" w:cs="Arial"/>
          <w:color w:val="0070C0"/>
        </w:rPr>
      </w:pPr>
      <w:r w:rsidRPr="009E5B22">
        <w:rPr>
          <w:rStyle w:val="text"/>
          <w:rFonts w:ascii="Arial" w:hAnsi="Arial" w:cs="Arial"/>
          <w:color w:val="0070C0"/>
        </w:rPr>
        <w:t>Opening Prayer</w:t>
      </w:r>
    </w:p>
    <w:p w14:paraId="21734022" w14:textId="6EAAA18F" w:rsidR="00F6522D" w:rsidRPr="00B2351F" w:rsidRDefault="00F6522D" w:rsidP="00F6522D">
      <w:pPr>
        <w:pStyle w:val="NormalWeb"/>
        <w:shd w:val="clear" w:color="auto" w:fill="FFFFFF"/>
        <w:rPr>
          <w:rFonts w:ascii="Arial" w:hAnsi="Arial" w:cs="Arial"/>
        </w:rPr>
      </w:pPr>
      <w:r w:rsidRPr="00B2351F">
        <w:rPr>
          <w:rFonts w:ascii="Arial" w:hAnsi="Arial" w:cs="Arial"/>
          <w:color w:val="1C1C19"/>
        </w:rPr>
        <w:t xml:space="preserve">God of Love in Action this harvest, as we come together with one another in joy, we thank you for the abundance of your provision. We have gathered in so many gifts this year that you have freely given. We have been blessed, and we want to celebrate and praise you for all you have given. We desire earnestly to thank and bless you through the way that we respond to the needs that we see in our world, in Jesus’ name. Help us to open our hearts to the Word, and to the stories of love and grace that are shared today. Amen. </w:t>
      </w:r>
    </w:p>
    <w:p w14:paraId="1EA0822C" w14:textId="5E592C41" w:rsidR="00F6522D" w:rsidRPr="009E5B22" w:rsidRDefault="00F6522D" w:rsidP="00A54BB8">
      <w:pPr>
        <w:spacing w:before="100" w:beforeAutospacing="1" w:after="100" w:afterAutospacing="1"/>
        <w:rPr>
          <w:rStyle w:val="text"/>
          <w:rFonts w:ascii="Arial" w:hAnsi="Arial" w:cs="Arial"/>
          <w:color w:val="0070C0"/>
        </w:rPr>
      </w:pPr>
      <w:r w:rsidRPr="009E5B22">
        <w:rPr>
          <w:rStyle w:val="text"/>
          <w:rFonts w:ascii="Arial" w:hAnsi="Arial" w:cs="Arial"/>
          <w:color w:val="0070C0"/>
        </w:rPr>
        <w:t>All Age Activity</w:t>
      </w:r>
    </w:p>
    <w:p w14:paraId="37E1D9A8" w14:textId="77777777" w:rsidR="00B2351F" w:rsidRPr="00F23682" w:rsidRDefault="00B2351F" w:rsidP="00F23682">
      <w:pPr>
        <w:pStyle w:val="04xlpa"/>
        <w:spacing w:before="0" w:beforeAutospacing="0" w:after="0" w:afterAutospacing="0"/>
        <w:rPr>
          <w:rFonts w:ascii="Arial" w:hAnsi="Arial" w:cs="Arial"/>
          <w:color w:val="000000"/>
          <w:spacing w:val="4"/>
        </w:rPr>
      </w:pPr>
      <w:r w:rsidRPr="00F23682">
        <w:rPr>
          <w:rStyle w:val="wdyuqq"/>
          <w:rFonts w:ascii="Arial" w:hAnsi="Arial" w:cs="Arial"/>
          <w:b/>
          <w:bCs/>
          <w:color w:val="000000"/>
          <w:spacing w:val="4"/>
        </w:rPr>
        <w:t>Props in bag: balloon, invitations, cake, decorations, present etc.</w:t>
      </w:r>
    </w:p>
    <w:p w14:paraId="374AB235" w14:textId="77777777" w:rsidR="00F23682" w:rsidRDefault="00F23682" w:rsidP="00F23682">
      <w:pPr>
        <w:pStyle w:val="04xlpa"/>
        <w:spacing w:before="0" w:beforeAutospacing="0" w:after="0" w:afterAutospacing="0"/>
        <w:rPr>
          <w:rStyle w:val="wdyuqq"/>
          <w:rFonts w:ascii="Arial" w:hAnsi="Arial" w:cs="Arial"/>
          <w:color w:val="000000"/>
          <w:spacing w:val="4"/>
        </w:rPr>
      </w:pPr>
    </w:p>
    <w:p w14:paraId="6E67DC3E" w14:textId="3700DDD3" w:rsidR="00B2351F" w:rsidRPr="00F23682" w:rsidRDefault="00B2351F" w:rsidP="00F23682">
      <w:pPr>
        <w:pStyle w:val="04xlpa"/>
        <w:spacing w:before="0" w:beforeAutospacing="0" w:after="0" w:afterAutospacing="0"/>
        <w:rPr>
          <w:rFonts w:ascii="Arial" w:hAnsi="Arial" w:cs="Arial"/>
          <w:color w:val="000000"/>
          <w:spacing w:val="4"/>
        </w:rPr>
      </w:pPr>
      <w:r w:rsidRPr="00F23682">
        <w:rPr>
          <w:rStyle w:val="wdyuqq"/>
          <w:rFonts w:ascii="Arial" w:hAnsi="Arial" w:cs="Arial"/>
          <w:color w:val="000000"/>
          <w:spacing w:val="4"/>
        </w:rPr>
        <w:t>Have you thrown a party? What do you need for a party?</w:t>
      </w:r>
      <w:r w:rsidRPr="00F23682">
        <w:rPr>
          <w:rStyle w:val="apple-converted-space"/>
          <w:rFonts w:ascii="Arial" w:hAnsi="Arial" w:cs="Arial"/>
          <w:color w:val="000000"/>
          <w:spacing w:val="4"/>
        </w:rPr>
        <w:t> </w:t>
      </w:r>
      <w:r w:rsidRPr="00F23682">
        <w:rPr>
          <w:rStyle w:val="wdyuqq"/>
          <w:rFonts w:ascii="Arial" w:hAnsi="Arial" w:cs="Arial"/>
          <w:color w:val="000000"/>
          <w:spacing w:val="4"/>
        </w:rPr>
        <w:t xml:space="preserve"> (Take suggestions from the children/congregation. Take out of your bag items when they are suggested and if necessary, get some children up to hold the items.)</w:t>
      </w:r>
    </w:p>
    <w:p w14:paraId="21792B0A" w14:textId="77777777" w:rsidR="00B2351F" w:rsidRPr="00F23682" w:rsidRDefault="00B2351F" w:rsidP="00F23682">
      <w:pPr>
        <w:pStyle w:val="04xlpa"/>
        <w:spacing w:before="0" w:beforeAutospacing="0" w:after="0" w:afterAutospacing="0"/>
        <w:rPr>
          <w:rFonts w:ascii="Arial" w:hAnsi="Arial" w:cs="Arial"/>
          <w:color w:val="000000"/>
          <w:spacing w:val="4"/>
        </w:rPr>
      </w:pPr>
      <w:r w:rsidRPr="00F23682">
        <w:rPr>
          <w:rStyle w:val="wdyuqq"/>
          <w:rFonts w:ascii="Arial" w:hAnsi="Arial" w:cs="Arial"/>
          <w:color w:val="000000"/>
          <w:spacing w:val="4"/>
        </w:rPr>
        <w:t>You also need people for a party. Show an invitation. Who would you invite to your party? Your best friends? the most popular kids in your class? Those who are well behaved and who are well dressed? Or those who never seem to be invited to parties?</w:t>
      </w:r>
    </w:p>
    <w:p w14:paraId="63461D1B" w14:textId="77777777" w:rsidR="00F23682" w:rsidRDefault="00F23682" w:rsidP="00F23682">
      <w:pPr>
        <w:pStyle w:val="04xlpa"/>
        <w:spacing w:before="0" w:beforeAutospacing="0" w:after="0" w:afterAutospacing="0"/>
        <w:rPr>
          <w:rStyle w:val="wdyuqq"/>
          <w:rFonts w:ascii="Arial" w:hAnsi="Arial" w:cs="Arial"/>
          <w:color w:val="000000"/>
          <w:spacing w:val="4"/>
        </w:rPr>
      </w:pPr>
    </w:p>
    <w:p w14:paraId="4074E37E" w14:textId="47A36AD4" w:rsidR="00B2351F" w:rsidRPr="00F23682" w:rsidRDefault="00B2351F" w:rsidP="00F23682">
      <w:pPr>
        <w:pStyle w:val="04xlpa"/>
        <w:spacing w:before="0" w:beforeAutospacing="0" w:after="0" w:afterAutospacing="0"/>
        <w:rPr>
          <w:rFonts w:ascii="Arial" w:hAnsi="Arial" w:cs="Arial"/>
          <w:color w:val="000000"/>
          <w:spacing w:val="4"/>
        </w:rPr>
      </w:pPr>
      <w:r w:rsidRPr="00F23682">
        <w:rPr>
          <w:rStyle w:val="wdyuqq"/>
          <w:rFonts w:ascii="Arial" w:hAnsi="Arial" w:cs="Arial"/>
          <w:color w:val="000000"/>
          <w:spacing w:val="4"/>
        </w:rPr>
        <w:t>How do you feel, when people you have invited decline the invitation and give you an excuse for not wanting to attend! Or at the last minute no one you invited shows up?</w:t>
      </w:r>
    </w:p>
    <w:p w14:paraId="4ECA594A" w14:textId="77777777" w:rsidR="00F23682" w:rsidRDefault="00F23682" w:rsidP="00F23682">
      <w:pPr>
        <w:pStyle w:val="04xlpa"/>
        <w:spacing w:before="0" w:beforeAutospacing="0" w:after="0" w:afterAutospacing="0"/>
        <w:rPr>
          <w:rStyle w:val="wdyuqq"/>
          <w:rFonts w:ascii="Arial" w:hAnsi="Arial" w:cs="Arial"/>
          <w:color w:val="000000"/>
          <w:spacing w:val="4"/>
        </w:rPr>
      </w:pPr>
    </w:p>
    <w:p w14:paraId="5F482FD7" w14:textId="13D789B3" w:rsidR="00B2351F" w:rsidRPr="00F23682" w:rsidRDefault="00B2351F" w:rsidP="00F23682">
      <w:pPr>
        <w:pStyle w:val="04xlpa"/>
        <w:spacing w:before="0" w:beforeAutospacing="0" w:after="0" w:afterAutospacing="0"/>
        <w:rPr>
          <w:rStyle w:val="wdyuqq"/>
          <w:rFonts w:ascii="Arial" w:hAnsi="Arial" w:cs="Arial"/>
          <w:color w:val="000000"/>
          <w:spacing w:val="4"/>
        </w:rPr>
      </w:pPr>
      <w:r w:rsidRPr="00F23682">
        <w:rPr>
          <w:rStyle w:val="wdyuqq"/>
          <w:rFonts w:ascii="Arial" w:hAnsi="Arial" w:cs="Arial"/>
          <w:color w:val="000000"/>
          <w:spacing w:val="4"/>
        </w:rPr>
        <w:t>When we have a party or plan a special event, we usually only send out one invitation to each person we want to invite. In Jesus’ time, people would send out two invites. The first was to tell everyone about the event and that they were invited. The second to tell them that everything was ready and that it was time for them to come.</w:t>
      </w:r>
    </w:p>
    <w:p w14:paraId="29432E0B" w14:textId="77777777" w:rsidR="00F23682" w:rsidRDefault="00F23682" w:rsidP="00F23682">
      <w:pPr>
        <w:pStyle w:val="04xlpa"/>
        <w:spacing w:before="0" w:beforeAutospacing="0" w:after="0" w:afterAutospacing="0"/>
        <w:rPr>
          <w:rStyle w:val="wdyuqq"/>
          <w:rFonts w:ascii="Arial" w:hAnsi="Arial" w:cs="Arial"/>
          <w:color w:val="000000"/>
          <w:spacing w:val="4"/>
        </w:rPr>
      </w:pPr>
    </w:p>
    <w:p w14:paraId="7B6BBED9" w14:textId="42C69F49" w:rsidR="00F23682" w:rsidRPr="00F23682" w:rsidRDefault="00F23682" w:rsidP="00F23682">
      <w:pPr>
        <w:pStyle w:val="04xlpa"/>
        <w:spacing w:before="0" w:beforeAutospacing="0" w:after="0" w:afterAutospacing="0"/>
        <w:rPr>
          <w:rFonts w:ascii="Arial" w:hAnsi="Arial" w:cs="Arial"/>
          <w:color w:val="000000"/>
          <w:spacing w:val="4"/>
        </w:rPr>
      </w:pPr>
      <w:r w:rsidRPr="00F23682">
        <w:rPr>
          <w:rStyle w:val="wdyuqq"/>
          <w:rFonts w:ascii="Arial" w:hAnsi="Arial" w:cs="Arial"/>
          <w:color w:val="000000"/>
          <w:spacing w:val="4"/>
        </w:rPr>
        <w:t xml:space="preserve">Jesus told a story about a man who planned an amazing party with lots of delicious food. But when the party was about to start, all the people that he had invited started to make excuses and said they could not come. The man was very upset, but he did not want his amazing party to go to waste, so he invited those people who were hungry, or </w:t>
      </w:r>
      <w:proofErr w:type="gramStart"/>
      <w:r w:rsidRPr="00F23682">
        <w:rPr>
          <w:rStyle w:val="wdyuqq"/>
          <w:rFonts w:ascii="Arial" w:hAnsi="Arial" w:cs="Arial"/>
          <w:color w:val="000000"/>
          <w:spacing w:val="4"/>
        </w:rPr>
        <w:t>living on the streets</w:t>
      </w:r>
      <w:proofErr w:type="gramEnd"/>
      <w:r w:rsidRPr="00F23682">
        <w:rPr>
          <w:rStyle w:val="wdyuqq"/>
          <w:rFonts w:ascii="Arial" w:hAnsi="Arial" w:cs="Arial"/>
          <w:color w:val="000000"/>
          <w:spacing w:val="4"/>
        </w:rPr>
        <w:t xml:space="preserve">, or </w:t>
      </w:r>
      <w:r>
        <w:rPr>
          <w:rStyle w:val="wdyuqq"/>
          <w:rFonts w:ascii="Arial" w:hAnsi="Arial" w:cs="Arial"/>
          <w:color w:val="000000"/>
          <w:spacing w:val="4"/>
        </w:rPr>
        <w:t>were differently abled</w:t>
      </w:r>
      <w:r w:rsidRPr="00F23682">
        <w:rPr>
          <w:rStyle w:val="wdyuqq"/>
          <w:rFonts w:ascii="Arial" w:hAnsi="Arial" w:cs="Arial"/>
          <w:color w:val="000000"/>
          <w:spacing w:val="4"/>
        </w:rPr>
        <w:t xml:space="preserve">, or </w:t>
      </w:r>
      <w:r>
        <w:rPr>
          <w:rStyle w:val="wdyuqq"/>
          <w:rFonts w:ascii="Arial" w:hAnsi="Arial" w:cs="Arial"/>
          <w:color w:val="000000"/>
          <w:spacing w:val="4"/>
        </w:rPr>
        <w:t>were</w:t>
      </w:r>
      <w:r w:rsidRPr="00F23682">
        <w:rPr>
          <w:rStyle w:val="wdyuqq"/>
          <w:rFonts w:ascii="Arial" w:hAnsi="Arial" w:cs="Arial"/>
          <w:color w:val="000000"/>
          <w:spacing w:val="4"/>
        </w:rPr>
        <w:t xml:space="preserve"> excluded from society al because they did not fit in.</w:t>
      </w:r>
    </w:p>
    <w:p w14:paraId="6417A5E8" w14:textId="77777777" w:rsidR="00F23682" w:rsidRDefault="00F23682" w:rsidP="00F23682">
      <w:pPr>
        <w:pStyle w:val="04xlpa"/>
        <w:spacing w:before="0" w:beforeAutospacing="0" w:after="0" w:afterAutospacing="0"/>
        <w:rPr>
          <w:rStyle w:val="wdyuqq"/>
          <w:rFonts w:ascii="Arial" w:hAnsi="Arial" w:cs="Arial"/>
          <w:color w:val="000000"/>
          <w:spacing w:val="4"/>
        </w:rPr>
      </w:pPr>
    </w:p>
    <w:p w14:paraId="6F858915" w14:textId="114A226F" w:rsidR="00F23682" w:rsidRPr="00F23682" w:rsidRDefault="00F23682" w:rsidP="00F23682">
      <w:pPr>
        <w:pStyle w:val="04xlpa"/>
        <w:spacing w:before="0" w:beforeAutospacing="0" w:after="0" w:afterAutospacing="0"/>
        <w:rPr>
          <w:rFonts w:ascii="Arial" w:hAnsi="Arial" w:cs="Arial"/>
          <w:color w:val="000000"/>
          <w:spacing w:val="4"/>
        </w:rPr>
      </w:pPr>
      <w:r w:rsidRPr="00F23682">
        <w:rPr>
          <w:rStyle w:val="wdyuqq"/>
          <w:rFonts w:ascii="Arial" w:hAnsi="Arial" w:cs="Arial"/>
          <w:color w:val="000000"/>
          <w:spacing w:val="4"/>
        </w:rPr>
        <w:t>Through this story, Jesus encourages us to live our lives differently. We should be different. We should say No! when we see people hungry, or left out, or made to feel small. We should not make excuses and forget God’s wonderful invitation to share our lives with Jesus. When that happens, then no one will be left out. No one will go hungry. God is generous and at harvest, we celebrate all the good things that God has provided. At the same time, we work for a world where no person is exploited or excluded ever again.</w:t>
      </w:r>
    </w:p>
    <w:p w14:paraId="37DC5444" w14:textId="77777777" w:rsidR="00F23682" w:rsidRDefault="00F23682" w:rsidP="00F23682">
      <w:pPr>
        <w:pStyle w:val="04xlpa"/>
        <w:spacing w:before="0" w:beforeAutospacing="0" w:after="0" w:afterAutospacing="0"/>
        <w:rPr>
          <w:rStyle w:val="wdyuqq"/>
          <w:rFonts w:ascii="Arial" w:hAnsi="Arial" w:cs="Arial"/>
          <w:color w:val="000000"/>
          <w:spacing w:val="4"/>
        </w:rPr>
      </w:pPr>
    </w:p>
    <w:p w14:paraId="70E8ED60" w14:textId="7A44AE36" w:rsidR="00F23682" w:rsidRPr="00F23682" w:rsidRDefault="00F23682" w:rsidP="00F23682">
      <w:pPr>
        <w:pStyle w:val="04xlpa"/>
        <w:spacing w:before="0" w:beforeAutospacing="0" w:after="0" w:afterAutospacing="0"/>
        <w:rPr>
          <w:rFonts w:ascii="Arial" w:hAnsi="Arial" w:cs="Arial"/>
          <w:color w:val="000000"/>
          <w:spacing w:val="4"/>
        </w:rPr>
      </w:pPr>
      <w:r w:rsidRPr="00F23682">
        <w:rPr>
          <w:rStyle w:val="wdyuqq"/>
          <w:rFonts w:ascii="Arial" w:hAnsi="Arial" w:cs="Arial"/>
          <w:color w:val="000000"/>
          <w:spacing w:val="4"/>
        </w:rPr>
        <w:t>Next time you throw a party, or hold a celebration why not show God’s love in action by inviting those who do not usually get invited!</w:t>
      </w:r>
    </w:p>
    <w:p w14:paraId="0C9A233A" w14:textId="77777777" w:rsidR="00F23682" w:rsidRDefault="00F23682" w:rsidP="00F23682">
      <w:pPr>
        <w:pStyle w:val="04xlpa"/>
        <w:spacing w:before="0" w:beforeAutospacing="0" w:after="0" w:afterAutospacing="0"/>
        <w:rPr>
          <w:rStyle w:val="wdyuqq"/>
          <w:rFonts w:ascii="Arial" w:hAnsi="Arial" w:cs="Arial"/>
          <w:b/>
          <w:bCs/>
          <w:color w:val="000000"/>
          <w:spacing w:val="4"/>
        </w:rPr>
      </w:pPr>
    </w:p>
    <w:p w14:paraId="32E77ABB" w14:textId="1A9977EB" w:rsidR="00F23682" w:rsidRPr="009E5B22" w:rsidRDefault="00F23682" w:rsidP="00F23682">
      <w:pPr>
        <w:pStyle w:val="04xlpa"/>
        <w:spacing w:before="0" w:beforeAutospacing="0" w:after="0" w:afterAutospacing="0"/>
        <w:rPr>
          <w:rFonts w:ascii="Arial" w:hAnsi="Arial" w:cs="Arial"/>
          <w:color w:val="0070C0"/>
          <w:spacing w:val="4"/>
        </w:rPr>
      </w:pPr>
      <w:r w:rsidRPr="009E5B22">
        <w:rPr>
          <w:rStyle w:val="wdyuqq"/>
          <w:rFonts w:ascii="Arial" w:hAnsi="Arial" w:cs="Arial"/>
          <w:b/>
          <w:bCs/>
          <w:color w:val="0070C0"/>
          <w:spacing w:val="4"/>
        </w:rPr>
        <w:t>Song suggestion:</w:t>
      </w:r>
    </w:p>
    <w:p w14:paraId="503154FE" w14:textId="77777777" w:rsidR="00F23682" w:rsidRDefault="00F23682" w:rsidP="00F23682">
      <w:pPr>
        <w:pStyle w:val="04xlpa"/>
        <w:spacing w:before="0" w:beforeAutospacing="0" w:after="0" w:afterAutospacing="0"/>
        <w:rPr>
          <w:rStyle w:val="wdyuqq"/>
          <w:rFonts w:ascii="Arial" w:hAnsi="Arial" w:cs="Arial"/>
          <w:color w:val="000000"/>
          <w:spacing w:val="4"/>
        </w:rPr>
      </w:pPr>
    </w:p>
    <w:p w14:paraId="755C1F56" w14:textId="55D10ECB" w:rsidR="00F23682" w:rsidRPr="00F23682" w:rsidRDefault="00F23682" w:rsidP="00F23682">
      <w:pPr>
        <w:pStyle w:val="04xlpa"/>
        <w:spacing w:before="0" w:beforeAutospacing="0" w:after="0" w:afterAutospacing="0"/>
        <w:rPr>
          <w:rFonts w:ascii="Arial" w:hAnsi="Arial" w:cs="Arial"/>
          <w:color w:val="029BE1"/>
          <w:spacing w:val="4"/>
        </w:rPr>
      </w:pPr>
      <w:r w:rsidRPr="00F23682">
        <w:rPr>
          <w:rStyle w:val="wdyuqq"/>
          <w:rFonts w:ascii="Arial" w:hAnsi="Arial" w:cs="Arial"/>
          <w:b/>
          <w:bCs/>
          <w:color w:val="000000"/>
          <w:spacing w:val="4"/>
        </w:rPr>
        <w:t>Love in Action</w:t>
      </w:r>
      <w:r w:rsidRPr="00F23682">
        <w:rPr>
          <w:rStyle w:val="apple-converted-space"/>
          <w:rFonts w:ascii="Arial" w:hAnsi="Arial" w:cs="Arial"/>
          <w:color w:val="000000"/>
          <w:spacing w:val="4"/>
        </w:rPr>
        <w:t> </w:t>
      </w:r>
      <w:r w:rsidRPr="00F23682">
        <w:rPr>
          <w:rStyle w:val="wdyuqq"/>
          <w:rFonts w:ascii="Arial" w:hAnsi="Arial" w:cs="Arial"/>
          <w:color w:val="000000"/>
          <w:spacing w:val="4"/>
        </w:rPr>
        <w:t>by Nick and Becky Drake</w:t>
      </w:r>
    </w:p>
    <w:p w14:paraId="17E8CD46" w14:textId="77777777" w:rsidR="00F23682" w:rsidRDefault="00F23682" w:rsidP="00F23682">
      <w:pPr>
        <w:pStyle w:val="04xlpa"/>
        <w:spacing w:before="0" w:beforeAutospacing="0" w:after="0" w:afterAutospacing="0"/>
        <w:rPr>
          <w:rStyle w:val="wdyuqq"/>
          <w:rFonts w:ascii="Arial" w:hAnsi="Arial" w:cs="Arial"/>
          <w:color w:val="000000"/>
          <w:spacing w:val="4"/>
        </w:rPr>
      </w:pPr>
    </w:p>
    <w:p w14:paraId="0D5E96BC" w14:textId="51A3BD5A" w:rsidR="00F6522D" w:rsidRPr="009E5B22" w:rsidRDefault="00F23682" w:rsidP="009E5B22">
      <w:pPr>
        <w:pStyle w:val="04xlpa"/>
        <w:spacing w:before="0" w:beforeAutospacing="0" w:after="0" w:afterAutospacing="0"/>
        <w:rPr>
          <w:rStyle w:val="text"/>
          <w:rFonts w:ascii="Arial" w:hAnsi="Arial" w:cs="Arial"/>
          <w:color w:val="029BE1"/>
          <w:spacing w:val="4"/>
        </w:rPr>
      </w:pPr>
      <w:hyperlink r:id="rId6" w:history="1">
        <w:r w:rsidRPr="00F23682">
          <w:rPr>
            <w:rStyle w:val="Hyperlink"/>
            <w:rFonts w:ascii="Arial" w:hAnsi="Arial" w:cs="Arial"/>
            <w:spacing w:val="4"/>
          </w:rPr>
          <w:t>https://youtu.be/zx8Z5bEyHVE</w:t>
        </w:r>
      </w:hyperlink>
    </w:p>
    <w:p w14:paraId="24EA12C5" w14:textId="77777777" w:rsidR="009E5B22" w:rsidRDefault="009E5B22" w:rsidP="00A54BB8">
      <w:pPr>
        <w:spacing w:before="100" w:beforeAutospacing="1" w:after="100" w:afterAutospacing="1"/>
        <w:rPr>
          <w:rStyle w:val="text"/>
          <w:rFonts w:ascii="Arial" w:hAnsi="Arial" w:cs="Arial"/>
          <w:b/>
          <w:bCs/>
          <w:color w:val="000000"/>
        </w:rPr>
      </w:pPr>
    </w:p>
    <w:p w14:paraId="48392570" w14:textId="5F3E0581" w:rsidR="00F6522D" w:rsidRPr="00376A32" w:rsidRDefault="00376A32" w:rsidP="00A54BB8">
      <w:pPr>
        <w:spacing w:before="100" w:beforeAutospacing="1" w:after="100" w:afterAutospacing="1"/>
        <w:rPr>
          <w:rStyle w:val="text"/>
          <w:rFonts w:ascii="Arial" w:hAnsi="Arial" w:cs="Arial"/>
          <w:b/>
          <w:bCs/>
          <w:color w:val="0070C0"/>
        </w:rPr>
      </w:pPr>
      <w:r w:rsidRPr="00376A32">
        <w:rPr>
          <w:rStyle w:val="text"/>
          <w:rFonts w:ascii="Arial" w:hAnsi="Arial" w:cs="Arial"/>
          <w:b/>
          <w:bCs/>
          <w:color w:val="0070C0"/>
        </w:rPr>
        <w:t xml:space="preserve">A </w:t>
      </w:r>
      <w:r w:rsidR="009E5B22" w:rsidRPr="00376A32">
        <w:rPr>
          <w:rStyle w:val="text"/>
          <w:rFonts w:ascii="Arial" w:hAnsi="Arial" w:cs="Arial"/>
          <w:b/>
          <w:bCs/>
          <w:color w:val="0070C0"/>
        </w:rPr>
        <w:t xml:space="preserve">Bit more about </w:t>
      </w:r>
      <w:r w:rsidR="00F6522D" w:rsidRPr="00376A32">
        <w:rPr>
          <w:rStyle w:val="text"/>
          <w:rFonts w:ascii="Arial" w:hAnsi="Arial" w:cs="Arial"/>
          <w:b/>
          <w:bCs/>
          <w:color w:val="0070C0"/>
        </w:rPr>
        <w:t>Commitment for Life</w:t>
      </w:r>
    </w:p>
    <w:p w14:paraId="5EFBE8A4" w14:textId="1BD3D45C" w:rsidR="00F6522D" w:rsidRPr="008E2498" w:rsidRDefault="00F6522D" w:rsidP="00F6522D">
      <w:pPr>
        <w:spacing w:before="100" w:beforeAutospacing="1" w:after="100" w:afterAutospacing="1"/>
        <w:rPr>
          <w:rStyle w:val="text"/>
          <w:rFonts w:ascii="Arial" w:hAnsi="Arial" w:cs="Arial"/>
          <w:color w:val="000000"/>
        </w:rPr>
      </w:pPr>
      <w:r w:rsidRPr="008E2498">
        <w:rPr>
          <w:rStyle w:val="text"/>
          <w:rFonts w:ascii="Arial" w:hAnsi="Arial" w:cs="Arial"/>
          <w:color w:val="000000"/>
        </w:rPr>
        <w:t>Commitment for Life is the global justice programme of the United Reformed Church working through our partners, Christian Aid and Global Justice Now.</w:t>
      </w:r>
    </w:p>
    <w:p w14:paraId="6B390D5A" w14:textId="475ECE77" w:rsidR="00F6522D" w:rsidRPr="008E2498" w:rsidRDefault="00F6522D" w:rsidP="00A54BB8">
      <w:pPr>
        <w:spacing w:before="100" w:beforeAutospacing="1" w:after="100" w:afterAutospacing="1"/>
        <w:rPr>
          <w:rStyle w:val="text"/>
          <w:rFonts w:ascii="Arial" w:hAnsi="Arial" w:cs="Arial"/>
          <w:color w:val="000000"/>
        </w:rPr>
      </w:pPr>
      <w:r w:rsidRPr="008E2498">
        <w:rPr>
          <w:rStyle w:val="text"/>
          <w:rFonts w:ascii="Arial" w:hAnsi="Arial" w:cs="Arial"/>
          <w:color w:val="000000"/>
        </w:rPr>
        <w:t xml:space="preserve">Through Commitment for Life all of us here today can be faithful to God’s call to work for justice in three regions of the world: Bangladesh, Zimbabwe and Israel and the occupied Palestinian territory. </w:t>
      </w:r>
      <w:r w:rsidR="003B2BC8" w:rsidRPr="008E2498">
        <w:rPr>
          <w:rStyle w:val="text"/>
          <w:rFonts w:ascii="Arial" w:hAnsi="Arial" w:cs="Arial"/>
          <w:color w:val="000000"/>
        </w:rPr>
        <w:t>Today’s</w:t>
      </w:r>
      <w:r w:rsidRPr="008E2498">
        <w:rPr>
          <w:rStyle w:val="text"/>
          <w:rFonts w:ascii="Arial" w:hAnsi="Arial" w:cs="Arial"/>
          <w:color w:val="000000"/>
        </w:rPr>
        <w:t xml:space="preserve"> service focuses our attention on </w:t>
      </w:r>
      <w:proofErr w:type="gramStart"/>
      <w:r w:rsidRPr="008E2498">
        <w:rPr>
          <w:rStyle w:val="text"/>
          <w:rFonts w:ascii="Arial" w:hAnsi="Arial" w:cs="Arial"/>
          <w:color w:val="000000"/>
        </w:rPr>
        <w:t>Zimbabwe</w:t>
      </w:r>
      <w:proofErr w:type="gramEnd"/>
      <w:r w:rsidRPr="008E2498">
        <w:rPr>
          <w:rStyle w:val="text"/>
          <w:rFonts w:ascii="Arial" w:hAnsi="Arial" w:cs="Arial"/>
          <w:color w:val="000000"/>
        </w:rPr>
        <w:t xml:space="preserve"> and we’ll hear from Kevin Snyman from the Mission Team at church House who recently visited a few of our country programmes </w:t>
      </w:r>
      <w:r w:rsidR="003B2BC8" w:rsidRPr="008E2498">
        <w:rPr>
          <w:rStyle w:val="text"/>
          <w:rFonts w:ascii="Arial" w:hAnsi="Arial" w:cs="Arial"/>
          <w:color w:val="000000"/>
        </w:rPr>
        <w:t>in the region</w:t>
      </w:r>
      <w:r w:rsidRPr="008E2498">
        <w:rPr>
          <w:rStyle w:val="text"/>
          <w:rFonts w:ascii="Arial" w:hAnsi="Arial" w:cs="Arial"/>
          <w:color w:val="000000"/>
        </w:rPr>
        <w:t>.</w:t>
      </w:r>
    </w:p>
    <w:p w14:paraId="221826F7" w14:textId="79EC74D9" w:rsidR="0009698A" w:rsidRPr="009E5B22" w:rsidRDefault="0009698A" w:rsidP="00A54BB8">
      <w:pPr>
        <w:spacing w:before="100" w:beforeAutospacing="1" w:after="100" w:afterAutospacing="1"/>
        <w:rPr>
          <w:rStyle w:val="text"/>
          <w:rFonts w:ascii="Arial" w:hAnsi="Arial" w:cs="Arial"/>
          <w:color w:val="0070C0"/>
        </w:rPr>
      </w:pPr>
      <w:r w:rsidRPr="009E5B22">
        <w:rPr>
          <w:rStyle w:val="text"/>
          <w:rFonts w:ascii="Arial" w:hAnsi="Arial" w:cs="Arial"/>
          <w:color w:val="0070C0"/>
        </w:rPr>
        <w:t xml:space="preserve">Hymn </w:t>
      </w:r>
      <w:r w:rsidR="009E5B22" w:rsidRPr="009E5B22">
        <w:rPr>
          <w:rStyle w:val="text"/>
          <w:rFonts w:ascii="Arial" w:hAnsi="Arial" w:cs="Arial"/>
          <w:color w:val="0070C0"/>
        </w:rPr>
        <w:t>(</w:t>
      </w:r>
      <w:r w:rsidRPr="009E5B22">
        <w:rPr>
          <w:rStyle w:val="text"/>
          <w:rFonts w:ascii="Arial" w:hAnsi="Arial" w:cs="Arial"/>
          <w:color w:val="0070C0"/>
        </w:rPr>
        <w:t>see suggestions)</w:t>
      </w:r>
    </w:p>
    <w:p w14:paraId="2A68D414" w14:textId="443C37B7" w:rsidR="00F6522D" w:rsidRPr="008E2498" w:rsidRDefault="003B2BC8" w:rsidP="00A54BB8">
      <w:pPr>
        <w:spacing w:before="100" w:beforeAutospacing="1" w:after="100" w:afterAutospacing="1"/>
        <w:rPr>
          <w:rFonts w:ascii="Arial" w:hAnsi="Arial" w:cs="Arial"/>
          <w:color w:val="0070C0"/>
        </w:rPr>
      </w:pPr>
      <w:r w:rsidRPr="008E2498">
        <w:rPr>
          <w:rFonts w:ascii="Arial" w:hAnsi="Arial" w:cs="Arial"/>
          <w:color w:val="0070C0"/>
        </w:rPr>
        <w:t>Scripture Reading</w:t>
      </w:r>
    </w:p>
    <w:p w14:paraId="512E3347" w14:textId="77777777" w:rsidR="003B2BC8" w:rsidRPr="00A54BB8" w:rsidRDefault="003B2BC8" w:rsidP="003B2BC8">
      <w:pPr>
        <w:outlineLvl w:val="2"/>
        <w:rPr>
          <w:rFonts w:ascii="Arial" w:eastAsia="Times New Roman" w:hAnsi="Arial" w:cs="Arial"/>
          <w:b/>
          <w:bCs/>
          <w:color w:val="000000"/>
          <w:kern w:val="0"/>
          <w:sz w:val="27"/>
          <w:szCs w:val="27"/>
          <w:lang w:eastAsia="en-GB"/>
          <w14:ligatures w14:val="none"/>
        </w:rPr>
      </w:pPr>
      <w:r w:rsidRPr="008E2498">
        <w:rPr>
          <w:rFonts w:ascii="Arial" w:eastAsia="Times New Roman" w:hAnsi="Arial" w:cs="Arial"/>
          <w:b/>
          <w:bCs/>
          <w:color w:val="000000"/>
          <w:kern w:val="0"/>
          <w:sz w:val="27"/>
          <w:szCs w:val="27"/>
          <w:lang w:eastAsia="en-GB"/>
          <w14:ligatures w14:val="none"/>
        </w:rPr>
        <w:t>Luke 14:16-24 (NIV)</w:t>
      </w:r>
    </w:p>
    <w:p w14:paraId="7472188F" w14:textId="77777777" w:rsidR="003B2BC8" w:rsidRPr="00A54BB8" w:rsidRDefault="003B2BC8" w:rsidP="003B2BC8">
      <w:pPr>
        <w:rPr>
          <w:rFonts w:ascii="Arial" w:eastAsia="Times New Roman" w:hAnsi="Arial" w:cs="Arial"/>
          <w:color w:val="000000"/>
          <w:kern w:val="0"/>
          <w:lang w:eastAsia="en-GB"/>
          <w14:ligatures w14:val="none"/>
        </w:rPr>
      </w:pPr>
      <w:r w:rsidRPr="00A54BB8">
        <w:rPr>
          <w:rFonts w:ascii="Arial" w:eastAsia="Times New Roman" w:hAnsi="Arial" w:cs="Arial"/>
          <w:b/>
          <w:bCs/>
          <w:color w:val="000000"/>
          <w:kern w:val="0"/>
          <w:vertAlign w:val="superscript"/>
          <w:lang w:eastAsia="en-GB"/>
          <w14:ligatures w14:val="none"/>
        </w:rPr>
        <w:t>16 </w:t>
      </w:r>
      <w:r w:rsidRPr="00A54BB8">
        <w:rPr>
          <w:rFonts w:ascii="Arial" w:eastAsia="Times New Roman" w:hAnsi="Arial" w:cs="Arial"/>
          <w:color w:val="000000"/>
          <w:kern w:val="0"/>
          <w:lang w:eastAsia="en-GB"/>
          <w14:ligatures w14:val="none"/>
        </w:rPr>
        <w:t>Jesus replied: “A certain man was preparing a great banquet and invited many guests. </w:t>
      </w:r>
      <w:r w:rsidRPr="00A54BB8">
        <w:rPr>
          <w:rFonts w:ascii="Arial" w:eastAsia="Times New Roman" w:hAnsi="Arial" w:cs="Arial"/>
          <w:b/>
          <w:bCs/>
          <w:color w:val="000000"/>
          <w:kern w:val="0"/>
          <w:vertAlign w:val="superscript"/>
          <w:lang w:eastAsia="en-GB"/>
          <w14:ligatures w14:val="none"/>
        </w:rPr>
        <w:t>17 </w:t>
      </w:r>
      <w:r w:rsidRPr="00A54BB8">
        <w:rPr>
          <w:rFonts w:ascii="Arial" w:eastAsia="Times New Roman" w:hAnsi="Arial" w:cs="Arial"/>
          <w:color w:val="000000"/>
          <w:kern w:val="0"/>
          <w:lang w:eastAsia="en-GB"/>
          <w14:ligatures w14:val="none"/>
        </w:rPr>
        <w:t>At the time of the banquet he sent his servant to tell those who had been invited, ‘Come, for everything is now ready.’</w:t>
      </w:r>
    </w:p>
    <w:p w14:paraId="58252A1F" w14:textId="77777777" w:rsidR="003B2BC8" w:rsidRPr="00A54BB8" w:rsidRDefault="003B2BC8" w:rsidP="003B2BC8">
      <w:pPr>
        <w:rPr>
          <w:rFonts w:ascii="Arial" w:eastAsia="Times New Roman" w:hAnsi="Arial" w:cs="Arial"/>
          <w:color w:val="000000"/>
          <w:kern w:val="0"/>
          <w:lang w:eastAsia="en-GB"/>
          <w14:ligatures w14:val="none"/>
        </w:rPr>
      </w:pPr>
      <w:r w:rsidRPr="00A54BB8">
        <w:rPr>
          <w:rFonts w:ascii="Arial" w:eastAsia="Times New Roman" w:hAnsi="Arial" w:cs="Arial"/>
          <w:b/>
          <w:bCs/>
          <w:color w:val="000000"/>
          <w:kern w:val="0"/>
          <w:vertAlign w:val="superscript"/>
          <w:lang w:eastAsia="en-GB"/>
          <w14:ligatures w14:val="none"/>
        </w:rPr>
        <w:t>18 </w:t>
      </w:r>
      <w:r w:rsidRPr="00A54BB8">
        <w:rPr>
          <w:rFonts w:ascii="Arial" w:eastAsia="Times New Roman" w:hAnsi="Arial" w:cs="Arial"/>
          <w:color w:val="000000"/>
          <w:kern w:val="0"/>
          <w:lang w:eastAsia="en-GB"/>
          <w14:ligatures w14:val="none"/>
        </w:rPr>
        <w:t xml:space="preserve">“But they </w:t>
      </w:r>
      <w:proofErr w:type="gramStart"/>
      <w:r w:rsidRPr="00A54BB8">
        <w:rPr>
          <w:rFonts w:ascii="Arial" w:eastAsia="Times New Roman" w:hAnsi="Arial" w:cs="Arial"/>
          <w:color w:val="000000"/>
          <w:kern w:val="0"/>
          <w:lang w:eastAsia="en-GB"/>
          <w14:ligatures w14:val="none"/>
        </w:rPr>
        <w:t>all alike</w:t>
      </w:r>
      <w:proofErr w:type="gramEnd"/>
      <w:r w:rsidRPr="00A54BB8">
        <w:rPr>
          <w:rFonts w:ascii="Arial" w:eastAsia="Times New Roman" w:hAnsi="Arial" w:cs="Arial"/>
          <w:color w:val="000000"/>
          <w:kern w:val="0"/>
          <w:lang w:eastAsia="en-GB"/>
          <w14:ligatures w14:val="none"/>
        </w:rPr>
        <w:t xml:space="preserve"> began to make excuses. The first said, ‘I have just bought a field, and I must go and see it. Please excuse me.’</w:t>
      </w:r>
    </w:p>
    <w:p w14:paraId="24CDD0FD" w14:textId="77777777" w:rsidR="003B2BC8" w:rsidRPr="00A54BB8" w:rsidRDefault="003B2BC8" w:rsidP="003B2BC8">
      <w:pPr>
        <w:rPr>
          <w:rFonts w:ascii="Arial" w:eastAsia="Times New Roman" w:hAnsi="Arial" w:cs="Arial"/>
          <w:color w:val="000000"/>
          <w:kern w:val="0"/>
          <w:lang w:eastAsia="en-GB"/>
          <w14:ligatures w14:val="none"/>
        </w:rPr>
      </w:pPr>
      <w:r w:rsidRPr="00A54BB8">
        <w:rPr>
          <w:rFonts w:ascii="Arial" w:eastAsia="Times New Roman" w:hAnsi="Arial" w:cs="Arial"/>
          <w:b/>
          <w:bCs/>
          <w:color w:val="000000"/>
          <w:kern w:val="0"/>
          <w:vertAlign w:val="superscript"/>
          <w:lang w:eastAsia="en-GB"/>
          <w14:ligatures w14:val="none"/>
        </w:rPr>
        <w:t>19 </w:t>
      </w:r>
      <w:r w:rsidRPr="00A54BB8">
        <w:rPr>
          <w:rFonts w:ascii="Arial" w:eastAsia="Times New Roman" w:hAnsi="Arial" w:cs="Arial"/>
          <w:color w:val="000000"/>
          <w:kern w:val="0"/>
          <w:lang w:eastAsia="en-GB"/>
          <w14:ligatures w14:val="none"/>
        </w:rPr>
        <w:t xml:space="preserve">“Another said, ‘I have just bought five </w:t>
      </w:r>
      <w:proofErr w:type="gramStart"/>
      <w:r w:rsidRPr="00A54BB8">
        <w:rPr>
          <w:rFonts w:ascii="Arial" w:eastAsia="Times New Roman" w:hAnsi="Arial" w:cs="Arial"/>
          <w:color w:val="000000"/>
          <w:kern w:val="0"/>
          <w:lang w:eastAsia="en-GB"/>
          <w14:ligatures w14:val="none"/>
        </w:rPr>
        <w:t>yoke</w:t>
      </w:r>
      <w:proofErr w:type="gramEnd"/>
      <w:r w:rsidRPr="00A54BB8">
        <w:rPr>
          <w:rFonts w:ascii="Arial" w:eastAsia="Times New Roman" w:hAnsi="Arial" w:cs="Arial"/>
          <w:color w:val="000000"/>
          <w:kern w:val="0"/>
          <w:lang w:eastAsia="en-GB"/>
          <w14:ligatures w14:val="none"/>
        </w:rPr>
        <w:t xml:space="preserve"> of oxen, and I’m on my way to try them out. Please excuse me.’</w:t>
      </w:r>
    </w:p>
    <w:p w14:paraId="06D738B4" w14:textId="77777777" w:rsidR="003B2BC8" w:rsidRPr="00A54BB8" w:rsidRDefault="003B2BC8" w:rsidP="003B2BC8">
      <w:pPr>
        <w:rPr>
          <w:rFonts w:ascii="Arial" w:eastAsia="Times New Roman" w:hAnsi="Arial" w:cs="Arial"/>
          <w:color w:val="000000"/>
          <w:kern w:val="0"/>
          <w:lang w:eastAsia="en-GB"/>
          <w14:ligatures w14:val="none"/>
        </w:rPr>
      </w:pPr>
      <w:r w:rsidRPr="00A54BB8">
        <w:rPr>
          <w:rFonts w:ascii="Arial" w:eastAsia="Times New Roman" w:hAnsi="Arial" w:cs="Arial"/>
          <w:b/>
          <w:bCs/>
          <w:color w:val="000000"/>
          <w:kern w:val="0"/>
          <w:vertAlign w:val="superscript"/>
          <w:lang w:eastAsia="en-GB"/>
          <w14:ligatures w14:val="none"/>
        </w:rPr>
        <w:t>20 </w:t>
      </w:r>
      <w:r w:rsidRPr="00A54BB8">
        <w:rPr>
          <w:rFonts w:ascii="Arial" w:eastAsia="Times New Roman" w:hAnsi="Arial" w:cs="Arial"/>
          <w:color w:val="000000"/>
          <w:kern w:val="0"/>
          <w:lang w:eastAsia="en-GB"/>
          <w14:ligatures w14:val="none"/>
        </w:rPr>
        <w:t>“Still another said, ‘I just got married, so I can’t come.’</w:t>
      </w:r>
    </w:p>
    <w:p w14:paraId="09A70D1D" w14:textId="77777777" w:rsidR="003B2BC8" w:rsidRPr="00A54BB8" w:rsidRDefault="003B2BC8" w:rsidP="003B2BC8">
      <w:pPr>
        <w:rPr>
          <w:rFonts w:ascii="Arial" w:eastAsia="Times New Roman" w:hAnsi="Arial" w:cs="Arial"/>
          <w:color w:val="000000"/>
          <w:kern w:val="0"/>
          <w:lang w:eastAsia="en-GB"/>
          <w14:ligatures w14:val="none"/>
        </w:rPr>
      </w:pPr>
      <w:r w:rsidRPr="00A54BB8">
        <w:rPr>
          <w:rFonts w:ascii="Arial" w:eastAsia="Times New Roman" w:hAnsi="Arial" w:cs="Arial"/>
          <w:b/>
          <w:bCs/>
          <w:color w:val="000000"/>
          <w:kern w:val="0"/>
          <w:vertAlign w:val="superscript"/>
          <w:lang w:eastAsia="en-GB"/>
          <w14:ligatures w14:val="none"/>
        </w:rPr>
        <w:t>21 </w:t>
      </w:r>
      <w:r w:rsidRPr="00A54BB8">
        <w:rPr>
          <w:rFonts w:ascii="Arial" w:eastAsia="Times New Roman" w:hAnsi="Arial" w:cs="Arial"/>
          <w:color w:val="000000"/>
          <w:kern w:val="0"/>
          <w:lang w:eastAsia="en-GB"/>
          <w14:ligatures w14:val="none"/>
        </w:rPr>
        <w:t>“The servant came back and reported this to his master. Then the owner of the house became angry and ordered his servant, ‘Go out quickly into the streets and alleys of the town and bring in the poor, the crippled, the blind and the lame.’</w:t>
      </w:r>
    </w:p>
    <w:p w14:paraId="68AEBC18" w14:textId="77777777" w:rsidR="003B2BC8" w:rsidRPr="00A54BB8" w:rsidRDefault="003B2BC8" w:rsidP="003B2BC8">
      <w:pPr>
        <w:rPr>
          <w:rFonts w:ascii="Arial" w:eastAsia="Times New Roman" w:hAnsi="Arial" w:cs="Arial"/>
          <w:color w:val="000000"/>
          <w:kern w:val="0"/>
          <w:lang w:eastAsia="en-GB"/>
          <w14:ligatures w14:val="none"/>
        </w:rPr>
      </w:pPr>
      <w:r w:rsidRPr="00A54BB8">
        <w:rPr>
          <w:rFonts w:ascii="Arial" w:eastAsia="Times New Roman" w:hAnsi="Arial" w:cs="Arial"/>
          <w:b/>
          <w:bCs/>
          <w:color w:val="000000"/>
          <w:kern w:val="0"/>
          <w:vertAlign w:val="superscript"/>
          <w:lang w:eastAsia="en-GB"/>
          <w14:ligatures w14:val="none"/>
        </w:rPr>
        <w:t>22 </w:t>
      </w:r>
      <w:r w:rsidRPr="00A54BB8">
        <w:rPr>
          <w:rFonts w:ascii="Arial" w:eastAsia="Times New Roman" w:hAnsi="Arial" w:cs="Arial"/>
          <w:color w:val="000000"/>
          <w:kern w:val="0"/>
          <w:lang w:eastAsia="en-GB"/>
          <w14:ligatures w14:val="none"/>
        </w:rPr>
        <w:t>“‘Sir,’ the servant said, ‘what you ordered has been done, but there is still room.’</w:t>
      </w:r>
    </w:p>
    <w:p w14:paraId="1272C528" w14:textId="77777777" w:rsidR="003B2BC8" w:rsidRPr="008E2498" w:rsidRDefault="003B2BC8" w:rsidP="003B2BC8">
      <w:pPr>
        <w:rPr>
          <w:rFonts w:ascii="Arial" w:eastAsia="Times New Roman" w:hAnsi="Arial" w:cs="Arial"/>
          <w:color w:val="000000"/>
          <w:kern w:val="0"/>
          <w:lang w:eastAsia="en-GB"/>
          <w14:ligatures w14:val="none"/>
        </w:rPr>
      </w:pPr>
      <w:r w:rsidRPr="00A54BB8">
        <w:rPr>
          <w:rFonts w:ascii="Arial" w:eastAsia="Times New Roman" w:hAnsi="Arial" w:cs="Arial"/>
          <w:b/>
          <w:bCs/>
          <w:color w:val="000000"/>
          <w:kern w:val="0"/>
          <w:vertAlign w:val="superscript"/>
          <w:lang w:eastAsia="en-GB"/>
          <w14:ligatures w14:val="none"/>
        </w:rPr>
        <w:t>23 </w:t>
      </w:r>
      <w:r w:rsidRPr="00A54BB8">
        <w:rPr>
          <w:rFonts w:ascii="Arial" w:eastAsia="Times New Roman" w:hAnsi="Arial" w:cs="Arial"/>
          <w:color w:val="000000"/>
          <w:kern w:val="0"/>
          <w:lang w:eastAsia="en-GB"/>
          <w14:ligatures w14:val="none"/>
        </w:rPr>
        <w:t>“Then the master told his servant, ‘Go out to the roads and country lanes and compel them to come in, so that my house will be full. </w:t>
      </w:r>
      <w:r w:rsidRPr="00A54BB8">
        <w:rPr>
          <w:rFonts w:ascii="Arial" w:eastAsia="Times New Roman" w:hAnsi="Arial" w:cs="Arial"/>
          <w:b/>
          <w:bCs/>
          <w:color w:val="000000"/>
          <w:kern w:val="0"/>
          <w:vertAlign w:val="superscript"/>
          <w:lang w:eastAsia="en-GB"/>
          <w14:ligatures w14:val="none"/>
        </w:rPr>
        <w:t>24 </w:t>
      </w:r>
      <w:r w:rsidRPr="00A54BB8">
        <w:rPr>
          <w:rFonts w:ascii="Arial" w:eastAsia="Times New Roman" w:hAnsi="Arial" w:cs="Arial"/>
          <w:color w:val="000000"/>
          <w:kern w:val="0"/>
          <w:lang w:eastAsia="en-GB"/>
          <w14:ligatures w14:val="none"/>
        </w:rPr>
        <w:t>I tell you, not one of those who were invited will get a taste of my banquet.’”</w:t>
      </w:r>
    </w:p>
    <w:p w14:paraId="029C4880" w14:textId="2A1FE891" w:rsidR="003B2BC8" w:rsidRPr="008E2498" w:rsidRDefault="003B2BC8" w:rsidP="00A54BB8">
      <w:pPr>
        <w:spacing w:before="100" w:beforeAutospacing="1" w:after="100" w:afterAutospacing="1"/>
        <w:rPr>
          <w:rFonts w:ascii="Arial" w:hAnsi="Arial" w:cs="Arial"/>
          <w:color w:val="0070C0"/>
        </w:rPr>
      </w:pPr>
      <w:r w:rsidRPr="008E2498">
        <w:rPr>
          <w:rFonts w:ascii="Arial" w:hAnsi="Arial" w:cs="Arial"/>
          <w:color w:val="0070C0"/>
        </w:rPr>
        <w:t>Sermon Ideas</w:t>
      </w:r>
    </w:p>
    <w:p w14:paraId="0D696AB5" w14:textId="77777777" w:rsidR="00F352FE" w:rsidRPr="008E2498" w:rsidRDefault="003B2BC8" w:rsidP="00A54BB8">
      <w:pPr>
        <w:spacing w:before="100" w:beforeAutospacing="1" w:after="100" w:afterAutospacing="1"/>
        <w:rPr>
          <w:rFonts w:ascii="Arial" w:hAnsi="Arial" w:cs="Arial"/>
          <w:color w:val="000000"/>
        </w:rPr>
      </w:pPr>
      <w:r w:rsidRPr="008E2498">
        <w:rPr>
          <w:rFonts w:ascii="Arial" w:hAnsi="Arial" w:cs="Arial"/>
          <w:color w:val="000000"/>
        </w:rPr>
        <w:t xml:space="preserve">There is a story doing the rounds on Facebook: if a monkey, it </w:t>
      </w:r>
      <w:r w:rsidR="00A53679" w:rsidRPr="008E2498">
        <w:rPr>
          <w:rFonts w:ascii="Arial" w:hAnsi="Arial" w:cs="Arial"/>
          <w:color w:val="000000"/>
        </w:rPr>
        <w:t>goes</w:t>
      </w:r>
      <w:r w:rsidRPr="008E2498">
        <w:rPr>
          <w:rFonts w:ascii="Arial" w:hAnsi="Arial" w:cs="Arial"/>
          <w:color w:val="000000"/>
        </w:rPr>
        <w:t>, found a huge bunch of bananas, and then refused to share them</w:t>
      </w:r>
      <w:r w:rsidR="00A53679" w:rsidRPr="008E2498">
        <w:rPr>
          <w:rFonts w:ascii="Arial" w:hAnsi="Arial" w:cs="Arial"/>
          <w:color w:val="000000"/>
        </w:rPr>
        <w:t>,</w:t>
      </w:r>
      <w:r w:rsidRPr="008E2498">
        <w:rPr>
          <w:rFonts w:ascii="Arial" w:hAnsi="Arial" w:cs="Arial"/>
          <w:color w:val="000000"/>
        </w:rPr>
        <w:t xml:space="preserve"> and instead started hoarding as many </w:t>
      </w:r>
      <w:r w:rsidR="00A53679" w:rsidRPr="008E2498">
        <w:rPr>
          <w:rFonts w:ascii="Arial" w:hAnsi="Arial" w:cs="Arial"/>
          <w:color w:val="000000"/>
        </w:rPr>
        <w:t xml:space="preserve">bananas </w:t>
      </w:r>
      <w:r w:rsidRPr="008E2498">
        <w:rPr>
          <w:rFonts w:ascii="Arial" w:hAnsi="Arial" w:cs="Arial"/>
          <w:color w:val="000000"/>
        </w:rPr>
        <w:t xml:space="preserve">as it could, the biologists would be falling over themselves to find out what was wrong with the poor, deranged creature. But if </w:t>
      </w:r>
      <w:r w:rsidR="00A53679" w:rsidRPr="008E2498">
        <w:rPr>
          <w:rFonts w:ascii="Arial" w:hAnsi="Arial" w:cs="Arial"/>
          <w:color w:val="000000"/>
        </w:rPr>
        <w:t>that</w:t>
      </w:r>
      <w:r w:rsidRPr="008E2498">
        <w:rPr>
          <w:rFonts w:ascii="Arial" w:hAnsi="Arial" w:cs="Arial"/>
          <w:color w:val="000000"/>
        </w:rPr>
        <w:t xml:space="preserve"> were a human being, then the economists would be putting their picture on the cover of Forbes </w:t>
      </w:r>
      <w:r w:rsidR="00396662" w:rsidRPr="008E2498">
        <w:rPr>
          <w:rFonts w:ascii="Arial" w:hAnsi="Arial" w:cs="Arial"/>
          <w:color w:val="000000"/>
        </w:rPr>
        <w:t>magazine</w:t>
      </w:r>
      <w:r w:rsidRPr="008E2498">
        <w:rPr>
          <w:rFonts w:ascii="Arial" w:hAnsi="Arial" w:cs="Arial"/>
          <w:color w:val="000000"/>
        </w:rPr>
        <w:t xml:space="preserve">! </w:t>
      </w:r>
    </w:p>
    <w:p w14:paraId="4DCD55DD" w14:textId="45DF15AC" w:rsidR="003B2BC8" w:rsidRPr="008E2498" w:rsidRDefault="003B2BC8" w:rsidP="00A54BB8">
      <w:pPr>
        <w:spacing w:before="100" w:beforeAutospacing="1" w:after="100" w:afterAutospacing="1"/>
        <w:rPr>
          <w:rFonts w:ascii="Arial" w:hAnsi="Arial" w:cs="Arial"/>
          <w:color w:val="000000"/>
        </w:rPr>
      </w:pPr>
      <w:r w:rsidRPr="008E2498">
        <w:rPr>
          <w:rFonts w:ascii="Arial" w:hAnsi="Arial" w:cs="Arial"/>
          <w:color w:val="000000"/>
        </w:rPr>
        <w:t xml:space="preserve">It may be useful to begin by outlining the way that </w:t>
      </w:r>
      <w:r w:rsidR="00396662" w:rsidRPr="008E2498">
        <w:rPr>
          <w:rFonts w:ascii="Arial" w:hAnsi="Arial" w:cs="Arial"/>
          <w:color w:val="000000"/>
        </w:rPr>
        <w:t xml:space="preserve">we see </w:t>
      </w:r>
      <w:r w:rsidRPr="008E2498">
        <w:rPr>
          <w:rFonts w:ascii="Arial" w:hAnsi="Arial" w:cs="Arial"/>
          <w:color w:val="000000"/>
        </w:rPr>
        <w:t>God’s economy operat</w:t>
      </w:r>
      <w:r w:rsidR="00396662" w:rsidRPr="008E2498">
        <w:rPr>
          <w:rFonts w:ascii="Arial" w:hAnsi="Arial" w:cs="Arial"/>
          <w:color w:val="000000"/>
        </w:rPr>
        <w:t>ing in the Bible</w:t>
      </w:r>
      <w:r w:rsidRPr="008E2498">
        <w:rPr>
          <w:rFonts w:ascii="Arial" w:hAnsi="Arial" w:cs="Arial"/>
          <w:color w:val="000000"/>
        </w:rPr>
        <w:t xml:space="preserve">. Throughout </w:t>
      </w:r>
      <w:r w:rsidR="00396662" w:rsidRPr="008E2498">
        <w:rPr>
          <w:rFonts w:ascii="Arial" w:hAnsi="Arial" w:cs="Arial"/>
          <w:color w:val="000000"/>
        </w:rPr>
        <w:t xml:space="preserve">scripture </w:t>
      </w:r>
      <w:r w:rsidRPr="008E2498">
        <w:rPr>
          <w:rFonts w:ascii="Arial" w:hAnsi="Arial" w:cs="Arial"/>
          <w:color w:val="000000"/>
        </w:rPr>
        <w:t xml:space="preserve">we read </w:t>
      </w:r>
      <w:r w:rsidR="00396662" w:rsidRPr="008E2498">
        <w:rPr>
          <w:rFonts w:ascii="Arial" w:hAnsi="Arial" w:cs="Arial"/>
          <w:color w:val="000000"/>
        </w:rPr>
        <w:t>that</w:t>
      </w:r>
      <w:r w:rsidRPr="008E2498">
        <w:rPr>
          <w:rFonts w:ascii="Arial" w:hAnsi="Arial" w:cs="Arial"/>
          <w:color w:val="000000"/>
        </w:rPr>
        <w:t xml:space="preserve"> God operates through abundance and free sharing, along with the </w:t>
      </w:r>
      <w:r w:rsidR="00396662" w:rsidRPr="008E2498">
        <w:rPr>
          <w:rFonts w:ascii="Arial" w:hAnsi="Arial" w:cs="Arial"/>
          <w:color w:val="000000"/>
        </w:rPr>
        <w:t xml:space="preserve">warning against </w:t>
      </w:r>
      <w:r w:rsidR="00F352FE" w:rsidRPr="008E2498">
        <w:rPr>
          <w:rFonts w:ascii="Arial" w:hAnsi="Arial" w:cs="Arial"/>
          <w:color w:val="000000"/>
        </w:rPr>
        <w:t>bulking up your</w:t>
      </w:r>
      <w:r w:rsidR="00396662" w:rsidRPr="008E2498">
        <w:rPr>
          <w:rFonts w:ascii="Arial" w:hAnsi="Arial" w:cs="Arial"/>
          <w:color w:val="000000"/>
        </w:rPr>
        <w:t xml:space="preserve"> bananas in bigger </w:t>
      </w:r>
      <w:r w:rsidR="00F352FE" w:rsidRPr="008E2498">
        <w:rPr>
          <w:rFonts w:ascii="Arial" w:hAnsi="Arial" w:cs="Arial"/>
          <w:color w:val="000000"/>
        </w:rPr>
        <w:t xml:space="preserve">and better </w:t>
      </w:r>
      <w:r w:rsidR="00396662" w:rsidRPr="008E2498">
        <w:rPr>
          <w:rFonts w:ascii="Arial" w:hAnsi="Arial" w:cs="Arial"/>
          <w:color w:val="000000"/>
        </w:rPr>
        <w:t>barns</w:t>
      </w:r>
      <w:r w:rsidR="00F352FE" w:rsidRPr="008E2498">
        <w:rPr>
          <w:rFonts w:ascii="Arial" w:hAnsi="Arial" w:cs="Arial"/>
          <w:color w:val="000000"/>
        </w:rPr>
        <w:t xml:space="preserve"> (alliteration intended)</w:t>
      </w:r>
      <w:r w:rsidR="00396662" w:rsidRPr="008E2498">
        <w:rPr>
          <w:rFonts w:ascii="Arial" w:hAnsi="Arial" w:cs="Arial"/>
          <w:color w:val="000000"/>
        </w:rPr>
        <w:t>.</w:t>
      </w:r>
    </w:p>
    <w:p w14:paraId="5332B884" w14:textId="1047BF66" w:rsidR="00396662" w:rsidRPr="008E2498" w:rsidRDefault="00396662" w:rsidP="00A54BB8">
      <w:pPr>
        <w:spacing w:before="100" w:beforeAutospacing="1" w:after="100" w:afterAutospacing="1"/>
        <w:rPr>
          <w:rFonts w:ascii="Arial" w:hAnsi="Arial" w:cs="Arial"/>
          <w:color w:val="000000"/>
        </w:rPr>
      </w:pPr>
      <w:r w:rsidRPr="008E2498">
        <w:rPr>
          <w:rFonts w:ascii="Arial" w:hAnsi="Arial" w:cs="Arial"/>
          <w:color w:val="000000"/>
        </w:rPr>
        <w:t>Kevin Snyman is the URC Church House Programme Officer (here you could use your own experience of similar) who recently went to Zimbabwe to visit some of our partners. He reports that wherever he went in very rural areas, he was offered food. Often, he would find that a chicken was slaughtered in his honour, and he would be given the best bits to eat, like the feet and the entrails. Apparently, chicken feet are very tasty, if a little bit crunchy (with apologies to our vegetarian members).</w:t>
      </w:r>
    </w:p>
    <w:p w14:paraId="60DBDBEE" w14:textId="0C7CC8CF" w:rsidR="00396662" w:rsidRPr="008E2498" w:rsidRDefault="00396662" w:rsidP="00A54BB8">
      <w:pPr>
        <w:spacing w:before="100" w:beforeAutospacing="1" w:after="100" w:afterAutospacing="1"/>
        <w:rPr>
          <w:rFonts w:ascii="Arial" w:hAnsi="Arial" w:cs="Arial"/>
          <w:color w:val="000000"/>
        </w:rPr>
      </w:pPr>
      <w:r w:rsidRPr="008E2498">
        <w:rPr>
          <w:rFonts w:ascii="Arial" w:hAnsi="Arial" w:cs="Arial"/>
          <w:color w:val="000000"/>
        </w:rPr>
        <w:t>But in many ways, these rural communities operate within God’s economy. They share what they have without asking for money. Imagine you are invited to you mum’s home for a meal, and at the end she gives you a slip of paper that says, you ow me twenty quid for the meal! If mum would not do that to us, how much less would God expect payment for all the gifts God provides!</w:t>
      </w:r>
    </w:p>
    <w:p w14:paraId="1CBD413D" w14:textId="2FF819EA" w:rsidR="00396662" w:rsidRPr="008E2498" w:rsidRDefault="00396662" w:rsidP="00A54BB8">
      <w:pPr>
        <w:spacing w:before="100" w:beforeAutospacing="1" w:after="100" w:afterAutospacing="1"/>
        <w:rPr>
          <w:rFonts w:ascii="Arial" w:hAnsi="Arial" w:cs="Arial"/>
          <w:color w:val="000000"/>
        </w:rPr>
      </w:pPr>
      <w:r w:rsidRPr="008E2498">
        <w:rPr>
          <w:rFonts w:ascii="Arial" w:hAnsi="Arial" w:cs="Arial"/>
          <w:color w:val="000000"/>
        </w:rPr>
        <w:t xml:space="preserve">Kevin arrived at a Christian Aid project deep in the rural parts of </w:t>
      </w:r>
      <w:proofErr w:type="spellStart"/>
      <w:r w:rsidRPr="008E2498">
        <w:rPr>
          <w:rFonts w:ascii="Arial" w:hAnsi="Arial" w:cs="Arial"/>
          <w:color w:val="000000"/>
        </w:rPr>
        <w:t>Mutoko</w:t>
      </w:r>
      <w:proofErr w:type="spellEnd"/>
      <w:r w:rsidRPr="008E2498">
        <w:rPr>
          <w:rFonts w:ascii="Arial" w:hAnsi="Arial" w:cs="Arial"/>
          <w:color w:val="000000"/>
        </w:rPr>
        <w:t xml:space="preserve"> and interviewed the headman who oversaw the farming project that Commitment for Life has been supporting for some time. “We have everything we need here,” he told us. “I do not need to go into the village to buy anything if I don’t want to. God provides all we need right here.”</w:t>
      </w:r>
    </w:p>
    <w:p w14:paraId="0887AFD9" w14:textId="4EFBC669" w:rsidR="00814E21" w:rsidRPr="008E2498" w:rsidRDefault="00396662" w:rsidP="00A54BB8">
      <w:pPr>
        <w:spacing w:before="100" w:beforeAutospacing="1" w:after="100" w:afterAutospacing="1"/>
        <w:rPr>
          <w:rFonts w:ascii="Arial" w:hAnsi="Arial" w:cs="Arial"/>
          <w:color w:val="000000"/>
        </w:rPr>
      </w:pPr>
      <w:r w:rsidRPr="008E2498">
        <w:rPr>
          <w:rFonts w:ascii="Arial" w:hAnsi="Arial" w:cs="Arial"/>
          <w:color w:val="000000"/>
        </w:rPr>
        <w:t xml:space="preserve">Part of the reason why this community is so self-sufficient is because </w:t>
      </w:r>
      <w:r w:rsidR="00F352FE" w:rsidRPr="008E2498">
        <w:rPr>
          <w:rFonts w:ascii="Arial" w:hAnsi="Arial" w:cs="Arial"/>
          <w:color w:val="000000"/>
        </w:rPr>
        <w:t xml:space="preserve">of understanding how God works in each environmental context. </w:t>
      </w:r>
      <w:r w:rsidRPr="008E2498">
        <w:rPr>
          <w:rFonts w:ascii="Arial" w:hAnsi="Arial" w:cs="Arial"/>
          <w:color w:val="000000"/>
        </w:rPr>
        <w:t>Christian Aid assisted them with farming techniques that suit</w:t>
      </w:r>
      <w:r w:rsidR="00F352FE" w:rsidRPr="008E2498">
        <w:rPr>
          <w:rFonts w:ascii="Arial" w:hAnsi="Arial" w:cs="Arial"/>
          <w:color w:val="000000"/>
        </w:rPr>
        <w:t>ed</w:t>
      </w:r>
      <w:r w:rsidRPr="008E2498">
        <w:rPr>
          <w:rFonts w:ascii="Arial" w:hAnsi="Arial" w:cs="Arial"/>
          <w:color w:val="000000"/>
        </w:rPr>
        <w:t xml:space="preserve"> their dry conditions. The ‘no-plough’ method sees </w:t>
      </w:r>
      <w:r w:rsidR="00F352FE" w:rsidRPr="008E2498">
        <w:rPr>
          <w:rFonts w:ascii="Arial" w:hAnsi="Arial" w:cs="Arial"/>
          <w:color w:val="000000"/>
        </w:rPr>
        <w:t>farmers</w:t>
      </w:r>
      <w:r w:rsidRPr="008E2498">
        <w:rPr>
          <w:rFonts w:ascii="Arial" w:hAnsi="Arial" w:cs="Arial"/>
          <w:color w:val="000000"/>
        </w:rPr>
        <w:t xml:space="preserve"> dig small holes with a stick in which the</w:t>
      </w:r>
      <w:r w:rsidR="00F352FE" w:rsidRPr="008E2498">
        <w:rPr>
          <w:rFonts w:ascii="Arial" w:hAnsi="Arial" w:cs="Arial"/>
          <w:color w:val="000000"/>
        </w:rPr>
        <w:t>y plant a</w:t>
      </w:r>
      <w:r w:rsidRPr="008E2498">
        <w:rPr>
          <w:rFonts w:ascii="Arial" w:hAnsi="Arial" w:cs="Arial"/>
          <w:color w:val="000000"/>
        </w:rPr>
        <w:t xml:space="preserve"> seed. This small hole collects and hold water far more efficiently than ploughed fields</w:t>
      </w:r>
      <w:r w:rsidR="00F352FE" w:rsidRPr="008E2498">
        <w:rPr>
          <w:rFonts w:ascii="Arial" w:hAnsi="Arial" w:cs="Arial"/>
          <w:color w:val="000000"/>
        </w:rPr>
        <w:t>.</w:t>
      </w:r>
      <w:r w:rsidRPr="008E2498">
        <w:rPr>
          <w:rFonts w:ascii="Arial" w:hAnsi="Arial" w:cs="Arial"/>
          <w:color w:val="000000"/>
        </w:rPr>
        <w:t xml:space="preserve"> In addition, the underground ecology is not disturbed.</w:t>
      </w:r>
      <w:r w:rsidR="00814E21" w:rsidRPr="008E2498">
        <w:rPr>
          <w:rFonts w:ascii="Arial" w:hAnsi="Arial" w:cs="Arial"/>
          <w:color w:val="000000"/>
        </w:rPr>
        <w:t xml:space="preserve"> The mycelium network, bugs and worms all work together to improve the health of the soil. The corn and vegetables and </w:t>
      </w:r>
      <w:r w:rsidR="00F352FE" w:rsidRPr="008E2498">
        <w:rPr>
          <w:rFonts w:ascii="Arial" w:hAnsi="Arial" w:cs="Arial"/>
          <w:color w:val="000000"/>
        </w:rPr>
        <w:t xml:space="preserve">lemons and </w:t>
      </w:r>
      <w:r w:rsidR="00814E21" w:rsidRPr="008E2498">
        <w:rPr>
          <w:rFonts w:ascii="Arial" w:hAnsi="Arial" w:cs="Arial"/>
          <w:color w:val="000000"/>
        </w:rPr>
        <w:t>papayas harvested are incredibly robust and healthy and tasty and nutritious. The</w:t>
      </w:r>
      <w:r w:rsidR="00F352FE" w:rsidRPr="008E2498">
        <w:rPr>
          <w:rFonts w:ascii="Arial" w:hAnsi="Arial" w:cs="Arial"/>
          <w:color w:val="000000"/>
        </w:rPr>
        <w:t xml:space="preserve"> community was</w:t>
      </w:r>
      <w:r w:rsidR="00814E21" w:rsidRPr="008E2498">
        <w:rPr>
          <w:rFonts w:ascii="Arial" w:hAnsi="Arial" w:cs="Arial"/>
          <w:color w:val="000000"/>
        </w:rPr>
        <w:t xml:space="preserve"> so happy to share the fruits of their bumper Zimbabwe harvest</w:t>
      </w:r>
      <w:r w:rsidR="00F352FE" w:rsidRPr="008E2498">
        <w:rPr>
          <w:rFonts w:ascii="Arial" w:hAnsi="Arial" w:cs="Arial"/>
          <w:color w:val="000000"/>
        </w:rPr>
        <w:t xml:space="preserve"> with us</w:t>
      </w:r>
      <w:r w:rsidR="00814E21" w:rsidRPr="008E2498">
        <w:rPr>
          <w:rFonts w:ascii="Arial" w:hAnsi="Arial" w:cs="Arial"/>
          <w:color w:val="000000"/>
        </w:rPr>
        <w:t>!</w:t>
      </w:r>
    </w:p>
    <w:p w14:paraId="51224F26" w14:textId="2CC20D26" w:rsidR="00814E21" w:rsidRPr="008E2498" w:rsidRDefault="00814E21" w:rsidP="00A54BB8">
      <w:pPr>
        <w:spacing w:before="100" w:beforeAutospacing="1" w:after="100" w:afterAutospacing="1"/>
        <w:rPr>
          <w:rFonts w:ascii="Arial" w:hAnsi="Arial" w:cs="Arial"/>
          <w:color w:val="000000"/>
        </w:rPr>
      </w:pPr>
      <w:r w:rsidRPr="008E2498">
        <w:rPr>
          <w:rFonts w:ascii="Arial" w:hAnsi="Arial" w:cs="Arial"/>
          <w:color w:val="000000"/>
        </w:rPr>
        <w:t xml:space="preserve">In a close by region in </w:t>
      </w:r>
      <w:proofErr w:type="spellStart"/>
      <w:r w:rsidRPr="008E2498">
        <w:rPr>
          <w:rFonts w:ascii="Arial" w:hAnsi="Arial" w:cs="Arial"/>
          <w:color w:val="000000"/>
        </w:rPr>
        <w:t>Mutoko</w:t>
      </w:r>
      <w:proofErr w:type="spellEnd"/>
      <w:r w:rsidRPr="008E2498">
        <w:rPr>
          <w:rFonts w:ascii="Arial" w:hAnsi="Arial" w:cs="Arial"/>
          <w:color w:val="000000"/>
        </w:rPr>
        <w:t xml:space="preserve">, Kevin saw how indigenous plants were </w:t>
      </w:r>
      <w:r w:rsidR="00F352FE" w:rsidRPr="008E2498">
        <w:rPr>
          <w:rFonts w:ascii="Arial" w:hAnsi="Arial" w:cs="Arial"/>
          <w:color w:val="000000"/>
        </w:rPr>
        <w:t xml:space="preserve">carefully identified, selected, </w:t>
      </w:r>
      <w:r w:rsidRPr="008E2498">
        <w:rPr>
          <w:rFonts w:ascii="Arial" w:hAnsi="Arial" w:cs="Arial"/>
          <w:color w:val="000000"/>
        </w:rPr>
        <w:t>harvested</w:t>
      </w:r>
      <w:r w:rsidR="00F352FE" w:rsidRPr="008E2498">
        <w:rPr>
          <w:rFonts w:ascii="Arial" w:hAnsi="Arial" w:cs="Arial"/>
          <w:color w:val="000000"/>
        </w:rPr>
        <w:t xml:space="preserve">, </w:t>
      </w:r>
      <w:r w:rsidRPr="008E2498">
        <w:rPr>
          <w:rFonts w:ascii="Arial" w:hAnsi="Arial" w:cs="Arial"/>
          <w:color w:val="000000"/>
        </w:rPr>
        <w:t xml:space="preserve">and ground up into animal feed. This method of relying on </w:t>
      </w:r>
      <w:proofErr w:type="gramStart"/>
      <w:r w:rsidRPr="008E2498">
        <w:rPr>
          <w:rFonts w:ascii="Arial" w:hAnsi="Arial" w:cs="Arial"/>
          <w:color w:val="000000"/>
        </w:rPr>
        <w:t>naturally</w:t>
      </w:r>
      <w:r w:rsidR="00F352FE" w:rsidRPr="008E2498">
        <w:rPr>
          <w:rFonts w:ascii="Arial" w:hAnsi="Arial" w:cs="Arial"/>
          <w:color w:val="000000"/>
        </w:rPr>
        <w:t>-</w:t>
      </w:r>
      <w:r w:rsidRPr="008E2498">
        <w:rPr>
          <w:rFonts w:ascii="Arial" w:hAnsi="Arial" w:cs="Arial"/>
          <w:color w:val="000000"/>
        </w:rPr>
        <w:t>growing</w:t>
      </w:r>
      <w:proofErr w:type="gramEnd"/>
      <w:r w:rsidRPr="008E2498">
        <w:rPr>
          <w:rFonts w:ascii="Arial" w:hAnsi="Arial" w:cs="Arial"/>
          <w:color w:val="000000"/>
        </w:rPr>
        <w:t xml:space="preserve"> species rather than on imported grasses and feeds</w:t>
      </w:r>
      <w:r w:rsidR="00F352FE" w:rsidRPr="008E2498">
        <w:rPr>
          <w:rFonts w:ascii="Arial" w:hAnsi="Arial" w:cs="Arial"/>
          <w:color w:val="000000"/>
        </w:rPr>
        <w:t>,</w:t>
      </w:r>
      <w:r w:rsidRPr="008E2498">
        <w:rPr>
          <w:rFonts w:ascii="Arial" w:hAnsi="Arial" w:cs="Arial"/>
          <w:color w:val="000000"/>
        </w:rPr>
        <w:t xml:space="preserve"> means that farming is far less destructive, and the environment is able to cope </w:t>
      </w:r>
      <w:r w:rsidR="00F352FE" w:rsidRPr="008E2498">
        <w:rPr>
          <w:rFonts w:ascii="Arial" w:hAnsi="Arial" w:cs="Arial"/>
          <w:color w:val="000000"/>
        </w:rPr>
        <w:t xml:space="preserve">very well </w:t>
      </w:r>
      <w:r w:rsidRPr="008E2498">
        <w:rPr>
          <w:rFonts w:ascii="Arial" w:hAnsi="Arial" w:cs="Arial"/>
          <w:color w:val="000000"/>
        </w:rPr>
        <w:t>with the livestock.</w:t>
      </w:r>
    </w:p>
    <w:p w14:paraId="284AB42A" w14:textId="34D0DE2E" w:rsidR="00814E21" w:rsidRPr="008E2498" w:rsidRDefault="00814E21" w:rsidP="00A54BB8">
      <w:pPr>
        <w:spacing w:before="100" w:beforeAutospacing="1" w:after="100" w:afterAutospacing="1"/>
        <w:rPr>
          <w:rFonts w:ascii="Arial" w:hAnsi="Arial" w:cs="Arial"/>
          <w:color w:val="000000"/>
        </w:rPr>
      </w:pPr>
      <w:r w:rsidRPr="008E2498">
        <w:rPr>
          <w:rFonts w:ascii="Arial" w:hAnsi="Arial" w:cs="Arial"/>
          <w:color w:val="000000"/>
        </w:rPr>
        <w:t>We could learn so much from Zimbabwe here in the UK! How can we make our farming and food production more organic, more natural, and less reliant on the mechanised, fossil fuel-driven techniques? How can we de-monetise our food production so that even those without money can share in the abundance?</w:t>
      </w:r>
    </w:p>
    <w:p w14:paraId="2A4FCA76" w14:textId="58F95EA2" w:rsidR="00814E21" w:rsidRPr="008E2498" w:rsidRDefault="00814E21" w:rsidP="00A54BB8">
      <w:pPr>
        <w:spacing w:before="100" w:beforeAutospacing="1" w:after="100" w:afterAutospacing="1"/>
        <w:rPr>
          <w:rFonts w:ascii="Arial" w:hAnsi="Arial" w:cs="Arial"/>
          <w:color w:val="000000"/>
        </w:rPr>
      </w:pPr>
      <w:r w:rsidRPr="008E2498">
        <w:rPr>
          <w:rFonts w:ascii="Arial" w:hAnsi="Arial" w:cs="Arial"/>
          <w:color w:val="000000"/>
        </w:rPr>
        <w:t>This is the image of love in action that Jesus offers in Luke 14. God is impatient with those who have so much already that they poo-pooh the idea of sharing in God’s feast. They have so much else going on, why should they rely on God? The irony is that if God decides even for one year to stop the rain, that even the wealthy would begin to starve. Every one of us depends for our lives on God’s economy of abundance and free gifts, even though we sometimes forget.</w:t>
      </w:r>
      <w:r w:rsidR="00A53679" w:rsidRPr="008E2498">
        <w:rPr>
          <w:rFonts w:ascii="Arial" w:hAnsi="Arial" w:cs="Arial"/>
          <w:color w:val="000000"/>
        </w:rPr>
        <w:t xml:space="preserve"> We wonder then why we find it so easy to blame the poor for their poverty? Why do many </w:t>
      </w:r>
      <w:proofErr w:type="gramStart"/>
      <w:r w:rsidR="00A53679" w:rsidRPr="008E2498">
        <w:rPr>
          <w:rFonts w:ascii="Arial" w:hAnsi="Arial" w:cs="Arial"/>
          <w:color w:val="000000"/>
        </w:rPr>
        <w:t>fall</w:t>
      </w:r>
      <w:proofErr w:type="gramEnd"/>
      <w:r w:rsidR="00A53679" w:rsidRPr="008E2498">
        <w:rPr>
          <w:rFonts w:ascii="Arial" w:hAnsi="Arial" w:cs="Arial"/>
          <w:color w:val="000000"/>
        </w:rPr>
        <w:t xml:space="preserve"> so easily for scapegoating and finger pointing? Is this an unconscious way that some justify their wealth in the face of such great need?</w:t>
      </w:r>
    </w:p>
    <w:p w14:paraId="4BF7E56F" w14:textId="435E17AE" w:rsidR="00F352FE" w:rsidRPr="008E2498" w:rsidRDefault="00F352FE" w:rsidP="00A54BB8">
      <w:pPr>
        <w:spacing w:before="100" w:beforeAutospacing="1" w:after="100" w:afterAutospacing="1"/>
        <w:rPr>
          <w:rFonts w:ascii="Arial" w:hAnsi="Arial" w:cs="Arial"/>
          <w:color w:val="000000"/>
        </w:rPr>
      </w:pPr>
      <w:r w:rsidRPr="008E2498">
        <w:rPr>
          <w:rFonts w:ascii="Arial" w:hAnsi="Arial" w:cs="Arial"/>
          <w:color w:val="000000"/>
        </w:rPr>
        <w:t>Jesus teaches us that the hungry should be fed, that food is a gift from God, that eating together connects us to one another, to the land, and to God, and that eating is an act of caring for one another and for the earth.</w:t>
      </w:r>
    </w:p>
    <w:p w14:paraId="5DB9B37E" w14:textId="4A40FF3B" w:rsidR="00814E21" w:rsidRPr="008E2498" w:rsidRDefault="00814E21" w:rsidP="00A54BB8">
      <w:pPr>
        <w:spacing w:before="100" w:beforeAutospacing="1" w:after="100" w:afterAutospacing="1"/>
        <w:rPr>
          <w:rFonts w:ascii="Arial" w:hAnsi="Arial" w:cs="Arial"/>
          <w:color w:val="000000"/>
        </w:rPr>
      </w:pPr>
      <w:r w:rsidRPr="008E2498">
        <w:rPr>
          <w:rFonts w:ascii="Arial" w:hAnsi="Arial" w:cs="Arial"/>
          <w:color w:val="000000"/>
        </w:rPr>
        <w:t xml:space="preserve">This harvest, let us celebrate abundance. Let’s trust it. </w:t>
      </w:r>
      <w:r w:rsidR="00A53679" w:rsidRPr="008E2498">
        <w:rPr>
          <w:rFonts w:ascii="Arial" w:hAnsi="Arial" w:cs="Arial"/>
          <w:color w:val="000000"/>
        </w:rPr>
        <w:t>Let’s no longer be those who</w:t>
      </w:r>
      <w:r w:rsidRPr="008E2498">
        <w:rPr>
          <w:rFonts w:ascii="Arial" w:hAnsi="Arial" w:cs="Arial"/>
          <w:color w:val="000000"/>
        </w:rPr>
        <w:t xml:space="preserve"> lack </w:t>
      </w:r>
      <w:r w:rsidR="00A53679" w:rsidRPr="008E2498">
        <w:rPr>
          <w:rFonts w:ascii="Arial" w:hAnsi="Arial" w:cs="Arial"/>
          <w:color w:val="000000"/>
        </w:rPr>
        <w:t xml:space="preserve">faith and </w:t>
      </w:r>
      <w:r w:rsidRPr="008E2498">
        <w:rPr>
          <w:rFonts w:ascii="Arial" w:hAnsi="Arial" w:cs="Arial"/>
          <w:color w:val="000000"/>
        </w:rPr>
        <w:t xml:space="preserve">generosity with </w:t>
      </w:r>
      <w:r w:rsidR="00A53679" w:rsidRPr="008E2498">
        <w:rPr>
          <w:rFonts w:ascii="Arial" w:hAnsi="Arial" w:cs="Arial"/>
          <w:color w:val="000000"/>
        </w:rPr>
        <w:t>the</w:t>
      </w:r>
      <w:r w:rsidRPr="008E2498">
        <w:rPr>
          <w:rFonts w:ascii="Arial" w:hAnsi="Arial" w:cs="Arial"/>
          <w:color w:val="000000"/>
        </w:rPr>
        <w:t xml:space="preserve"> harvest</w:t>
      </w:r>
      <w:r w:rsidR="00A53679" w:rsidRPr="008E2498">
        <w:rPr>
          <w:rFonts w:ascii="Arial" w:hAnsi="Arial" w:cs="Arial"/>
          <w:color w:val="000000"/>
        </w:rPr>
        <w:t xml:space="preserve"> we have gathered</w:t>
      </w:r>
      <w:r w:rsidRPr="008E2498">
        <w:rPr>
          <w:rFonts w:ascii="Arial" w:hAnsi="Arial" w:cs="Arial"/>
          <w:color w:val="000000"/>
        </w:rPr>
        <w:t xml:space="preserve">. We are called to share. We are called to invite those who have the least to come and share in our meal, without imposing costs and conditions. This is the vision of the coming Kingdom where money is no longer needed, where everything in </w:t>
      </w:r>
      <w:r w:rsidR="00A53679" w:rsidRPr="008E2498">
        <w:rPr>
          <w:rFonts w:ascii="Arial" w:hAnsi="Arial" w:cs="Arial"/>
          <w:color w:val="000000"/>
        </w:rPr>
        <w:t>G</w:t>
      </w:r>
      <w:r w:rsidRPr="008E2498">
        <w:rPr>
          <w:rFonts w:ascii="Arial" w:hAnsi="Arial" w:cs="Arial"/>
          <w:color w:val="000000"/>
        </w:rPr>
        <w:t xml:space="preserve">od’s creation belongs to every creature equally, and we humans take only what we need for our daily bread. </w:t>
      </w:r>
    </w:p>
    <w:p w14:paraId="56BDEB00" w14:textId="76A0B8AA" w:rsidR="00814E21" w:rsidRPr="008E2498" w:rsidRDefault="00814E21" w:rsidP="00A54BB8">
      <w:pPr>
        <w:spacing w:before="100" w:beforeAutospacing="1" w:after="100" w:afterAutospacing="1"/>
        <w:rPr>
          <w:rFonts w:ascii="Arial" w:hAnsi="Arial" w:cs="Arial"/>
          <w:color w:val="000000"/>
        </w:rPr>
      </w:pPr>
      <w:r w:rsidRPr="008E2498">
        <w:rPr>
          <w:rFonts w:ascii="Arial" w:hAnsi="Arial" w:cs="Arial"/>
          <w:color w:val="000000"/>
        </w:rPr>
        <w:t>Let this then be our love in action, to share God’s abundance with our neighbour in need</w:t>
      </w:r>
      <w:r w:rsidR="00A53679" w:rsidRPr="008E2498">
        <w:rPr>
          <w:rFonts w:ascii="Arial" w:hAnsi="Arial" w:cs="Arial"/>
          <w:color w:val="000000"/>
        </w:rPr>
        <w:t>, and work for a world where there is no such thing as poverty or wealth, only abundance to be shared for free.</w:t>
      </w:r>
    </w:p>
    <w:p w14:paraId="42AE562A" w14:textId="500A43FD" w:rsidR="00A53679" w:rsidRPr="008E2498" w:rsidRDefault="00A53679" w:rsidP="00A54BB8">
      <w:pPr>
        <w:spacing w:before="100" w:beforeAutospacing="1" w:after="100" w:afterAutospacing="1"/>
        <w:rPr>
          <w:rFonts w:ascii="Arial" w:hAnsi="Arial" w:cs="Arial"/>
          <w:color w:val="0070C0"/>
        </w:rPr>
      </w:pPr>
      <w:r w:rsidRPr="008E2498">
        <w:rPr>
          <w:rFonts w:ascii="Arial" w:hAnsi="Arial" w:cs="Arial"/>
          <w:color w:val="0070C0"/>
        </w:rPr>
        <w:t>Questions</w:t>
      </w:r>
      <w:r w:rsidR="005B12EA">
        <w:rPr>
          <w:rFonts w:ascii="Arial" w:hAnsi="Arial" w:cs="Arial"/>
          <w:color w:val="0070C0"/>
        </w:rPr>
        <w:t xml:space="preserve"> in Groups</w:t>
      </w:r>
    </w:p>
    <w:p w14:paraId="3E022D34" w14:textId="536AA3D0" w:rsidR="00A53679" w:rsidRPr="008E2498" w:rsidRDefault="00A53679" w:rsidP="00A53679">
      <w:pPr>
        <w:pStyle w:val="ListParagraph"/>
        <w:numPr>
          <w:ilvl w:val="0"/>
          <w:numId w:val="1"/>
        </w:numPr>
        <w:spacing w:before="100" w:beforeAutospacing="1" w:after="100" w:afterAutospacing="1"/>
        <w:rPr>
          <w:rFonts w:ascii="Arial" w:hAnsi="Arial" w:cs="Arial"/>
          <w:color w:val="000000"/>
        </w:rPr>
      </w:pPr>
      <w:r w:rsidRPr="008E2498">
        <w:rPr>
          <w:rFonts w:ascii="Arial" w:hAnsi="Arial" w:cs="Arial"/>
          <w:color w:val="000000"/>
        </w:rPr>
        <w:t>Have you ever travelled to an African country? Please share that with two or three people around you (not family.)</w:t>
      </w:r>
    </w:p>
    <w:p w14:paraId="0876B455" w14:textId="06635324" w:rsidR="00A53679" w:rsidRPr="008E2498" w:rsidRDefault="00A53679" w:rsidP="00A53679">
      <w:pPr>
        <w:pStyle w:val="ListParagraph"/>
        <w:numPr>
          <w:ilvl w:val="0"/>
          <w:numId w:val="1"/>
        </w:numPr>
        <w:spacing w:before="100" w:beforeAutospacing="1" w:after="100" w:afterAutospacing="1"/>
        <w:rPr>
          <w:rFonts w:ascii="Arial" w:hAnsi="Arial" w:cs="Arial"/>
          <w:color w:val="000000"/>
        </w:rPr>
      </w:pPr>
      <w:r w:rsidRPr="008E2498">
        <w:rPr>
          <w:rFonts w:ascii="Arial" w:hAnsi="Arial" w:cs="Arial"/>
          <w:color w:val="000000"/>
        </w:rPr>
        <w:t>What are some of the ways that you do or could work to address poverty in the world?</w:t>
      </w:r>
    </w:p>
    <w:p w14:paraId="4DFFD78E" w14:textId="5AC30BE7" w:rsidR="00444C5C" w:rsidRDefault="0009698A" w:rsidP="00A54BB8">
      <w:pPr>
        <w:spacing w:before="100" w:beforeAutospacing="1" w:after="100" w:afterAutospacing="1"/>
        <w:rPr>
          <w:rFonts w:ascii="Arial" w:hAnsi="Arial" w:cs="Arial"/>
          <w:color w:val="0070C0"/>
        </w:rPr>
      </w:pPr>
      <w:r w:rsidRPr="009E5B22">
        <w:rPr>
          <w:rFonts w:ascii="Arial" w:hAnsi="Arial" w:cs="Arial"/>
          <w:color w:val="0070C0"/>
        </w:rPr>
        <w:t>Hymn (see suggestions)</w:t>
      </w:r>
    </w:p>
    <w:p w14:paraId="5494C574" w14:textId="77777777" w:rsidR="005B12EA" w:rsidRDefault="009E5B22" w:rsidP="00A54BB8">
      <w:pPr>
        <w:spacing w:before="100" w:beforeAutospacing="1" w:after="100" w:afterAutospacing="1"/>
        <w:rPr>
          <w:rFonts w:ascii="Arial" w:hAnsi="Arial" w:cs="Arial"/>
          <w:color w:val="0070C0"/>
        </w:rPr>
      </w:pPr>
      <w:r>
        <w:rPr>
          <w:rFonts w:ascii="Arial" w:hAnsi="Arial" w:cs="Arial"/>
          <w:color w:val="0070C0"/>
        </w:rPr>
        <w:t>Offering</w:t>
      </w:r>
    </w:p>
    <w:p w14:paraId="001AEDB8" w14:textId="6F1D5D64" w:rsidR="009E5B22" w:rsidRDefault="00154B74" w:rsidP="00A54BB8">
      <w:pPr>
        <w:spacing w:before="100" w:beforeAutospacing="1" w:after="100" w:afterAutospacing="1"/>
        <w:rPr>
          <w:rFonts w:ascii="Arial" w:hAnsi="Arial" w:cs="Arial"/>
          <w:color w:val="0070C0"/>
        </w:rPr>
      </w:pPr>
      <w:r w:rsidRPr="008E2498">
        <w:rPr>
          <w:rFonts w:ascii="Arial" w:hAnsi="Arial" w:cs="Arial"/>
          <w:color w:val="0070C0"/>
        </w:rPr>
        <w:t>Prayers of Intercession</w:t>
      </w:r>
    </w:p>
    <w:p w14:paraId="56321D34" w14:textId="6A67E45B" w:rsidR="005B12EA" w:rsidRPr="005B12EA" w:rsidRDefault="009E5B22" w:rsidP="00A54BB8">
      <w:pPr>
        <w:spacing w:before="100" w:beforeAutospacing="1" w:after="100" w:afterAutospacing="1"/>
        <w:rPr>
          <w:rFonts w:ascii="Arial" w:hAnsi="Arial" w:cs="Arial"/>
          <w:color w:val="0070C0"/>
        </w:rPr>
      </w:pPr>
      <w:r>
        <w:rPr>
          <w:rFonts w:ascii="Arial" w:hAnsi="Arial" w:cs="Arial"/>
          <w:color w:val="0070C0"/>
        </w:rPr>
        <w:t>Final Hymn &amp; Benediction</w:t>
      </w:r>
    </w:p>
    <w:p w14:paraId="7C7DDAD2" w14:textId="77777777" w:rsidR="005B12EA" w:rsidRPr="005B12EA" w:rsidRDefault="005B12EA" w:rsidP="005B12EA">
      <w:pPr>
        <w:pStyle w:val="04xlpa"/>
        <w:spacing w:before="0" w:beforeAutospacing="0" w:after="0" w:afterAutospacing="0"/>
        <w:rPr>
          <w:color w:val="0070C0"/>
          <w:spacing w:val="2"/>
        </w:rPr>
      </w:pPr>
      <w:r w:rsidRPr="005B12EA">
        <w:rPr>
          <w:rStyle w:val="wdyuqq"/>
          <w:b/>
          <w:bCs/>
          <w:color w:val="0070C0"/>
          <w:spacing w:val="2"/>
        </w:rPr>
        <w:t>Hymn Suggestions</w:t>
      </w:r>
    </w:p>
    <w:p w14:paraId="58FFD7F6" w14:textId="77777777" w:rsidR="005B12EA" w:rsidRDefault="005B12EA" w:rsidP="005B12EA">
      <w:pPr>
        <w:pStyle w:val="04xlpa"/>
        <w:spacing w:before="0" w:beforeAutospacing="0" w:after="0" w:afterAutospacing="0"/>
        <w:rPr>
          <w:rStyle w:val="wdyuqq"/>
          <w:b/>
          <w:bCs/>
          <w:color w:val="0070C0"/>
          <w:spacing w:val="2"/>
        </w:rPr>
      </w:pPr>
    </w:p>
    <w:p w14:paraId="0340B2E3" w14:textId="69B17C71" w:rsidR="005B12EA" w:rsidRPr="005B12EA" w:rsidRDefault="005B12EA" w:rsidP="005B12EA">
      <w:pPr>
        <w:pStyle w:val="04xlpa"/>
        <w:spacing w:before="0" w:beforeAutospacing="0" w:after="0" w:afterAutospacing="0"/>
        <w:rPr>
          <w:color w:val="0070C0"/>
          <w:spacing w:val="2"/>
        </w:rPr>
      </w:pPr>
      <w:r w:rsidRPr="005B12EA">
        <w:rPr>
          <w:rStyle w:val="wdyuqq"/>
          <w:b/>
          <w:bCs/>
          <w:color w:val="0070C0"/>
          <w:spacing w:val="2"/>
        </w:rPr>
        <w:t>Rejoice &amp; Sing</w:t>
      </w:r>
    </w:p>
    <w:p w14:paraId="641B6709" w14:textId="77777777" w:rsidR="005B12EA" w:rsidRPr="005B12EA" w:rsidRDefault="005B12EA" w:rsidP="005B12EA">
      <w:pPr>
        <w:pStyle w:val="04xlpa"/>
        <w:spacing w:before="0" w:beforeAutospacing="0" w:after="0" w:afterAutospacing="0"/>
        <w:rPr>
          <w:color w:val="0070C0"/>
          <w:spacing w:val="2"/>
        </w:rPr>
      </w:pPr>
      <w:r w:rsidRPr="005B12EA">
        <w:rPr>
          <w:rStyle w:val="wdyuqq"/>
          <w:color w:val="0070C0"/>
          <w:spacing w:val="2"/>
        </w:rPr>
        <w:t xml:space="preserve">40 Come, you </w:t>
      </w:r>
      <w:proofErr w:type="spellStart"/>
      <w:r w:rsidRPr="005B12EA">
        <w:rPr>
          <w:rStyle w:val="wdyuqq"/>
          <w:color w:val="0070C0"/>
          <w:spacing w:val="2"/>
        </w:rPr>
        <w:t>t</w:t>
      </w:r>
      <w:r w:rsidRPr="005B12EA">
        <w:rPr>
          <w:rStyle w:val="ql-cursor"/>
          <w:rFonts w:ascii="Courier New" w:hAnsi="Courier New" w:cs="Courier New"/>
          <w:color w:val="0070C0"/>
          <w:spacing w:val="2"/>
        </w:rPr>
        <w:t>﻿</w:t>
      </w:r>
      <w:r w:rsidRPr="005B12EA">
        <w:rPr>
          <w:rStyle w:val="wdyuqq"/>
          <w:color w:val="0070C0"/>
          <w:spacing w:val="2"/>
        </w:rPr>
        <w:t>hankful</w:t>
      </w:r>
      <w:proofErr w:type="spellEnd"/>
      <w:r w:rsidRPr="005B12EA">
        <w:rPr>
          <w:rStyle w:val="wdyuqq"/>
          <w:color w:val="0070C0"/>
          <w:spacing w:val="2"/>
        </w:rPr>
        <w:t xml:space="preserve"> people, </w:t>
      </w:r>
      <w:proofErr w:type="gramStart"/>
      <w:r w:rsidRPr="005B12EA">
        <w:rPr>
          <w:rStyle w:val="wdyuqq"/>
          <w:color w:val="0070C0"/>
          <w:spacing w:val="2"/>
        </w:rPr>
        <w:t>come</w:t>
      </w:r>
      <w:proofErr w:type="gramEnd"/>
    </w:p>
    <w:p w14:paraId="0A4CA36F" w14:textId="77777777" w:rsidR="005B12EA" w:rsidRPr="005B12EA" w:rsidRDefault="005B12EA" w:rsidP="005B12EA">
      <w:pPr>
        <w:pStyle w:val="04xlpa"/>
        <w:spacing w:before="0" w:beforeAutospacing="0" w:after="0" w:afterAutospacing="0"/>
        <w:rPr>
          <w:color w:val="0070C0"/>
          <w:spacing w:val="2"/>
        </w:rPr>
      </w:pPr>
      <w:r w:rsidRPr="005B12EA">
        <w:rPr>
          <w:rStyle w:val="wdyuqq"/>
          <w:color w:val="0070C0"/>
          <w:spacing w:val="2"/>
        </w:rPr>
        <w:t>41 for the beauty of the earth</w:t>
      </w:r>
    </w:p>
    <w:p w14:paraId="392697AA" w14:textId="77777777" w:rsidR="005B12EA" w:rsidRPr="005B12EA" w:rsidRDefault="005B12EA" w:rsidP="005B12EA">
      <w:pPr>
        <w:pStyle w:val="04xlpa"/>
        <w:spacing w:before="0" w:beforeAutospacing="0" w:after="0" w:afterAutospacing="0"/>
        <w:rPr>
          <w:color w:val="0070C0"/>
          <w:spacing w:val="2"/>
        </w:rPr>
      </w:pPr>
      <w:r w:rsidRPr="005B12EA">
        <w:rPr>
          <w:rStyle w:val="wdyuqq"/>
          <w:color w:val="0070C0"/>
          <w:spacing w:val="2"/>
        </w:rPr>
        <w:t>42 For the fruits of all creation</w:t>
      </w:r>
    </w:p>
    <w:p w14:paraId="18953365" w14:textId="77777777" w:rsidR="005B12EA" w:rsidRPr="005B12EA" w:rsidRDefault="005B12EA" w:rsidP="005B12EA">
      <w:pPr>
        <w:pStyle w:val="04xlpa"/>
        <w:spacing w:before="0" w:beforeAutospacing="0" w:after="0" w:afterAutospacing="0"/>
        <w:rPr>
          <w:color w:val="0070C0"/>
          <w:spacing w:val="2"/>
        </w:rPr>
      </w:pPr>
      <w:r w:rsidRPr="005B12EA">
        <w:rPr>
          <w:rStyle w:val="wdyuqq"/>
          <w:color w:val="0070C0"/>
          <w:spacing w:val="2"/>
        </w:rPr>
        <w:t xml:space="preserve">124 We plough the fields and </w:t>
      </w:r>
      <w:proofErr w:type="gramStart"/>
      <w:r w:rsidRPr="005B12EA">
        <w:rPr>
          <w:rStyle w:val="wdyuqq"/>
          <w:color w:val="0070C0"/>
          <w:spacing w:val="2"/>
        </w:rPr>
        <w:t>scatter</w:t>
      </w:r>
      <w:proofErr w:type="gramEnd"/>
    </w:p>
    <w:p w14:paraId="2EE16CFA" w14:textId="77777777" w:rsidR="005B12EA" w:rsidRPr="005B12EA" w:rsidRDefault="005B12EA" w:rsidP="005B12EA">
      <w:pPr>
        <w:pStyle w:val="04xlpa"/>
        <w:spacing w:before="0" w:beforeAutospacing="0" w:after="0" w:afterAutospacing="0"/>
        <w:rPr>
          <w:color w:val="0070C0"/>
          <w:spacing w:val="2"/>
        </w:rPr>
      </w:pPr>
      <w:r w:rsidRPr="005B12EA">
        <w:rPr>
          <w:rStyle w:val="wdyuqq"/>
          <w:color w:val="0070C0"/>
          <w:spacing w:val="2"/>
        </w:rPr>
        <w:t xml:space="preserve">415 You shall go out with </w:t>
      </w:r>
      <w:proofErr w:type="gramStart"/>
      <w:r w:rsidRPr="005B12EA">
        <w:rPr>
          <w:rStyle w:val="wdyuqq"/>
          <w:color w:val="0070C0"/>
          <w:spacing w:val="2"/>
        </w:rPr>
        <w:t>joy</w:t>
      </w:r>
      <w:proofErr w:type="gramEnd"/>
    </w:p>
    <w:p w14:paraId="191E9102" w14:textId="77777777" w:rsidR="005B12EA" w:rsidRPr="005B12EA" w:rsidRDefault="005B12EA" w:rsidP="005B12EA">
      <w:pPr>
        <w:pStyle w:val="04xlpa"/>
        <w:spacing w:before="0" w:beforeAutospacing="0" w:after="0" w:afterAutospacing="0"/>
        <w:rPr>
          <w:color w:val="0070C0"/>
          <w:spacing w:val="2"/>
        </w:rPr>
      </w:pPr>
      <w:r w:rsidRPr="005B12EA">
        <w:rPr>
          <w:rStyle w:val="wdyuqq"/>
          <w:color w:val="0070C0"/>
          <w:spacing w:val="2"/>
        </w:rPr>
        <w:t xml:space="preserve">474 Brother, sister, let me serve </w:t>
      </w:r>
      <w:proofErr w:type="gramStart"/>
      <w:r w:rsidRPr="005B12EA">
        <w:rPr>
          <w:rStyle w:val="wdyuqq"/>
          <w:color w:val="0070C0"/>
          <w:spacing w:val="2"/>
        </w:rPr>
        <w:t>you</w:t>
      </w:r>
      <w:proofErr w:type="gramEnd"/>
    </w:p>
    <w:p w14:paraId="44ADB991" w14:textId="77777777" w:rsidR="005B12EA" w:rsidRPr="005B12EA" w:rsidRDefault="005B12EA" w:rsidP="005B12EA">
      <w:pPr>
        <w:pStyle w:val="04xlpa"/>
        <w:spacing w:before="0" w:beforeAutospacing="0" w:after="0" w:afterAutospacing="0"/>
        <w:rPr>
          <w:color w:val="0070C0"/>
          <w:spacing w:val="2"/>
        </w:rPr>
      </w:pPr>
      <w:r w:rsidRPr="005B12EA">
        <w:rPr>
          <w:rStyle w:val="wdyuqq"/>
          <w:color w:val="0070C0"/>
          <w:spacing w:val="2"/>
        </w:rPr>
        <w:t xml:space="preserve">477 Let there be </w:t>
      </w:r>
      <w:proofErr w:type="gramStart"/>
      <w:r w:rsidRPr="005B12EA">
        <w:rPr>
          <w:rStyle w:val="wdyuqq"/>
          <w:color w:val="0070C0"/>
          <w:spacing w:val="2"/>
        </w:rPr>
        <w:t>love</w:t>
      </w:r>
      <w:proofErr w:type="gramEnd"/>
    </w:p>
    <w:p w14:paraId="57B4C039" w14:textId="77777777" w:rsidR="005B12EA" w:rsidRPr="005B12EA" w:rsidRDefault="005B12EA" w:rsidP="005B12EA">
      <w:pPr>
        <w:pStyle w:val="04xlpa"/>
        <w:spacing w:before="0" w:beforeAutospacing="0" w:after="0" w:afterAutospacing="0"/>
        <w:rPr>
          <w:color w:val="0070C0"/>
          <w:spacing w:val="2"/>
        </w:rPr>
      </w:pPr>
      <w:r w:rsidRPr="005B12EA">
        <w:rPr>
          <w:rStyle w:val="wdyuqq"/>
          <w:color w:val="0070C0"/>
          <w:spacing w:val="2"/>
        </w:rPr>
        <w:t xml:space="preserve">567 Thy hand, O God has </w:t>
      </w:r>
      <w:proofErr w:type="gramStart"/>
      <w:r w:rsidRPr="005B12EA">
        <w:rPr>
          <w:rStyle w:val="wdyuqq"/>
          <w:color w:val="0070C0"/>
          <w:spacing w:val="2"/>
        </w:rPr>
        <w:t>guided</w:t>
      </w:r>
      <w:proofErr w:type="gramEnd"/>
    </w:p>
    <w:p w14:paraId="4C3F2EA9" w14:textId="77777777" w:rsidR="005B12EA" w:rsidRPr="005B12EA" w:rsidRDefault="005B12EA" w:rsidP="005B12EA">
      <w:pPr>
        <w:pStyle w:val="04xlpa"/>
        <w:spacing w:before="0" w:beforeAutospacing="0" w:after="0" w:afterAutospacing="0"/>
        <w:rPr>
          <w:color w:val="0070C0"/>
          <w:spacing w:val="2"/>
        </w:rPr>
      </w:pPr>
      <w:r w:rsidRPr="005B12EA">
        <w:rPr>
          <w:rStyle w:val="wdyuqq"/>
          <w:color w:val="0070C0"/>
          <w:spacing w:val="2"/>
        </w:rPr>
        <w:t>620 For the healing of the nations</w:t>
      </w:r>
    </w:p>
    <w:p w14:paraId="3A8ED8D8" w14:textId="77777777" w:rsidR="005B12EA" w:rsidRDefault="005B12EA" w:rsidP="005B12EA">
      <w:pPr>
        <w:pStyle w:val="04xlpa"/>
        <w:spacing w:before="0" w:beforeAutospacing="0" w:after="0" w:afterAutospacing="0"/>
        <w:rPr>
          <w:rStyle w:val="wdyuqq"/>
          <w:b/>
          <w:bCs/>
          <w:color w:val="0070C0"/>
          <w:spacing w:val="2"/>
        </w:rPr>
      </w:pPr>
    </w:p>
    <w:p w14:paraId="2EEDEF13" w14:textId="51E4333F" w:rsidR="005B12EA" w:rsidRPr="005B12EA" w:rsidRDefault="005B12EA" w:rsidP="005B12EA">
      <w:pPr>
        <w:pStyle w:val="04xlpa"/>
        <w:spacing w:before="0" w:beforeAutospacing="0" w:after="0" w:afterAutospacing="0"/>
        <w:rPr>
          <w:color w:val="0070C0"/>
          <w:spacing w:val="2"/>
        </w:rPr>
      </w:pPr>
      <w:r w:rsidRPr="005B12EA">
        <w:rPr>
          <w:rStyle w:val="wdyuqq"/>
          <w:b/>
          <w:bCs/>
          <w:color w:val="0070C0"/>
          <w:spacing w:val="2"/>
        </w:rPr>
        <w:t>Singing the Faith</w:t>
      </w:r>
    </w:p>
    <w:p w14:paraId="78F97208" w14:textId="77777777" w:rsidR="005B12EA" w:rsidRPr="005B12EA" w:rsidRDefault="005B12EA" w:rsidP="005B12EA">
      <w:pPr>
        <w:pStyle w:val="04xlpa"/>
        <w:spacing w:before="0" w:beforeAutospacing="0" w:after="0" w:afterAutospacing="0"/>
        <w:rPr>
          <w:color w:val="0070C0"/>
          <w:spacing w:val="2"/>
        </w:rPr>
      </w:pPr>
      <w:r w:rsidRPr="005B12EA">
        <w:rPr>
          <w:rStyle w:val="wdyuqq"/>
          <w:color w:val="0070C0"/>
          <w:spacing w:val="2"/>
        </w:rPr>
        <w:t>35 The trumpets sound (the feast is ready)</w:t>
      </w:r>
    </w:p>
    <w:p w14:paraId="14989DB6" w14:textId="77777777" w:rsidR="005B12EA" w:rsidRPr="005B12EA" w:rsidRDefault="005B12EA" w:rsidP="005B12EA">
      <w:pPr>
        <w:pStyle w:val="04xlpa"/>
        <w:spacing w:before="0" w:beforeAutospacing="0" w:after="0" w:afterAutospacing="0"/>
        <w:rPr>
          <w:color w:val="0070C0"/>
          <w:spacing w:val="2"/>
        </w:rPr>
      </w:pPr>
      <w:r w:rsidRPr="005B12EA">
        <w:rPr>
          <w:rStyle w:val="wdyuqq"/>
          <w:color w:val="0070C0"/>
          <w:spacing w:val="2"/>
        </w:rPr>
        <w:t>102 For the beauty of the earth</w:t>
      </w:r>
    </w:p>
    <w:p w14:paraId="3DE70BE2" w14:textId="77777777" w:rsidR="005B12EA" w:rsidRPr="005B12EA" w:rsidRDefault="005B12EA" w:rsidP="005B12EA">
      <w:pPr>
        <w:pStyle w:val="04xlpa"/>
        <w:spacing w:before="0" w:beforeAutospacing="0" w:after="0" w:afterAutospacing="0"/>
        <w:rPr>
          <w:color w:val="0070C0"/>
          <w:spacing w:val="2"/>
        </w:rPr>
      </w:pPr>
      <w:r w:rsidRPr="005B12EA">
        <w:rPr>
          <w:rStyle w:val="wdyuqq"/>
          <w:color w:val="0070C0"/>
          <w:spacing w:val="2"/>
        </w:rPr>
        <w:t xml:space="preserve">123 Come, </w:t>
      </w:r>
      <w:proofErr w:type="gramStart"/>
      <w:r w:rsidRPr="005B12EA">
        <w:rPr>
          <w:rStyle w:val="wdyuqq"/>
          <w:color w:val="0070C0"/>
          <w:spacing w:val="2"/>
        </w:rPr>
        <w:t>you</w:t>
      </w:r>
      <w:proofErr w:type="gramEnd"/>
      <w:r w:rsidRPr="005B12EA">
        <w:rPr>
          <w:rStyle w:val="wdyuqq"/>
          <w:color w:val="0070C0"/>
          <w:spacing w:val="2"/>
        </w:rPr>
        <w:t xml:space="preserve"> thankful people, come</w:t>
      </w:r>
    </w:p>
    <w:p w14:paraId="63BFC2DA" w14:textId="77777777" w:rsidR="005B12EA" w:rsidRPr="005B12EA" w:rsidRDefault="005B12EA" w:rsidP="005B12EA">
      <w:pPr>
        <w:pStyle w:val="04xlpa"/>
        <w:spacing w:before="0" w:beforeAutospacing="0" w:after="0" w:afterAutospacing="0"/>
        <w:rPr>
          <w:color w:val="0070C0"/>
          <w:spacing w:val="2"/>
        </w:rPr>
      </w:pPr>
      <w:r w:rsidRPr="005B12EA">
        <w:rPr>
          <w:rStyle w:val="wdyuqq"/>
          <w:color w:val="0070C0"/>
          <w:spacing w:val="2"/>
        </w:rPr>
        <w:t>124 For the fruits of all creation</w:t>
      </w:r>
    </w:p>
    <w:p w14:paraId="4EA318A9" w14:textId="77777777" w:rsidR="005B12EA" w:rsidRPr="005B12EA" w:rsidRDefault="005B12EA" w:rsidP="005B12EA">
      <w:pPr>
        <w:pStyle w:val="04xlpa"/>
        <w:spacing w:before="0" w:beforeAutospacing="0" w:after="0" w:afterAutospacing="0"/>
        <w:rPr>
          <w:color w:val="0070C0"/>
          <w:spacing w:val="2"/>
        </w:rPr>
      </w:pPr>
      <w:r w:rsidRPr="005B12EA">
        <w:rPr>
          <w:rStyle w:val="wdyuqq"/>
          <w:color w:val="0070C0"/>
          <w:spacing w:val="2"/>
        </w:rPr>
        <w:t>126 Praise God for harvest of orchard</w:t>
      </w:r>
    </w:p>
    <w:p w14:paraId="61F5E1B6" w14:textId="77777777" w:rsidR="005B12EA" w:rsidRPr="005B12EA" w:rsidRDefault="005B12EA" w:rsidP="005B12EA">
      <w:pPr>
        <w:pStyle w:val="04xlpa"/>
        <w:spacing w:before="0" w:beforeAutospacing="0" w:after="0" w:afterAutospacing="0"/>
        <w:rPr>
          <w:color w:val="0070C0"/>
          <w:spacing w:val="2"/>
        </w:rPr>
      </w:pPr>
      <w:r w:rsidRPr="005B12EA">
        <w:rPr>
          <w:rStyle w:val="wdyuqq"/>
          <w:color w:val="0070C0"/>
          <w:spacing w:val="2"/>
        </w:rPr>
        <w:t xml:space="preserve">130 We plough the fields and </w:t>
      </w:r>
      <w:proofErr w:type="gramStart"/>
      <w:r w:rsidRPr="005B12EA">
        <w:rPr>
          <w:rStyle w:val="wdyuqq"/>
          <w:color w:val="0070C0"/>
          <w:spacing w:val="2"/>
        </w:rPr>
        <w:t>scatter</w:t>
      </w:r>
      <w:proofErr w:type="gramEnd"/>
    </w:p>
    <w:p w14:paraId="30E0E68C" w14:textId="77777777" w:rsidR="005B12EA" w:rsidRPr="005B12EA" w:rsidRDefault="005B12EA" w:rsidP="005B12EA">
      <w:pPr>
        <w:pStyle w:val="04xlpa"/>
        <w:spacing w:before="0" w:beforeAutospacing="0" w:after="0" w:afterAutospacing="0"/>
        <w:rPr>
          <w:color w:val="0070C0"/>
          <w:spacing w:val="2"/>
        </w:rPr>
      </w:pPr>
      <w:r w:rsidRPr="005B12EA">
        <w:rPr>
          <w:rStyle w:val="wdyuqq"/>
          <w:color w:val="0070C0"/>
          <w:spacing w:val="2"/>
        </w:rPr>
        <w:t xml:space="preserve">401 Come, sinners, to the gospel </w:t>
      </w:r>
      <w:proofErr w:type="gramStart"/>
      <w:r w:rsidRPr="005B12EA">
        <w:rPr>
          <w:rStyle w:val="wdyuqq"/>
          <w:color w:val="0070C0"/>
          <w:spacing w:val="2"/>
        </w:rPr>
        <w:t>feast</w:t>
      </w:r>
      <w:proofErr w:type="gramEnd"/>
    </w:p>
    <w:p w14:paraId="3EF9641F" w14:textId="77777777" w:rsidR="005B12EA" w:rsidRPr="005B12EA" w:rsidRDefault="005B12EA" w:rsidP="005B12EA">
      <w:pPr>
        <w:pStyle w:val="04xlpa"/>
        <w:spacing w:before="0" w:beforeAutospacing="0" w:after="0" w:afterAutospacing="0"/>
        <w:rPr>
          <w:color w:val="0070C0"/>
          <w:spacing w:val="2"/>
        </w:rPr>
      </w:pPr>
      <w:r w:rsidRPr="005B12EA">
        <w:rPr>
          <w:rStyle w:val="wdyuqq"/>
          <w:color w:val="0070C0"/>
          <w:spacing w:val="2"/>
        </w:rPr>
        <w:t xml:space="preserve">487 You shall go out with </w:t>
      </w:r>
      <w:proofErr w:type="gramStart"/>
      <w:r w:rsidRPr="005B12EA">
        <w:rPr>
          <w:rStyle w:val="wdyuqq"/>
          <w:color w:val="0070C0"/>
          <w:spacing w:val="2"/>
        </w:rPr>
        <w:t>joy</w:t>
      </w:r>
      <w:proofErr w:type="gramEnd"/>
    </w:p>
    <w:p w14:paraId="0082DC3F" w14:textId="77777777" w:rsidR="005B12EA" w:rsidRPr="005B12EA" w:rsidRDefault="005B12EA" w:rsidP="005B12EA">
      <w:pPr>
        <w:pStyle w:val="04xlpa"/>
        <w:spacing w:before="0" w:beforeAutospacing="0" w:after="0" w:afterAutospacing="0"/>
        <w:rPr>
          <w:color w:val="0070C0"/>
          <w:spacing w:val="2"/>
        </w:rPr>
      </w:pPr>
      <w:r w:rsidRPr="005B12EA">
        <w:rPr>
          <w:rStyle w:val="wdyuqq"/>
          <w:color w:val="0070C0"/>
          <w:spacing w:val="2"/>
        </w:rPr>
        <w:t xml:space="preserve">611 Brother, sister, let me serve </w:t>
      </w:r>
      <w:proofErr w:type="gramStart"/>
      <w:r w:rsidRPr="005B12EA">
        <w:rPr>
          <w:rStyle w:val="wdyuqq"/>
          <w:color w:val="0070C0"/>
          <w:spacing w:val="2"/>
        </w:rPr>
        <w:t>you</w:t>
      </w:r>
      <w:proofErr w:type="gramEnd"/>
    </w:p>
    <w:p w14:paraId="37480E57" w14:textId="77777777" w:rsidR="005B12EA" w:rsidRPr="005B12EA" w:rsidRDefault="005B12EA" w:rsidP="005B12EA">
      <w:pPr>
        <w:pStyle w:val="04xlpa"/>
        <w:spacing w:before="0" w:beforeAutospacing="0" w:after="0" w:afterAutospacing="0"/>
        <w:rPr>
          <w:color w:val="0070C0"/>
          <w:spacing w:val="2"/>
        </w:rPr>
      </w:pPr>
      <w:r w:rsidRPr="005B12EA">
        <w:rPr>
          <w:rStyle w:val="wdyuqq"/>
          <w:color w:val="0070C0"/>
          <w:spacing w:val="2"/>
        </w:rPr>
        <w:t xml:space="preserve">615 Let love be real, in giving and </w:t>
      </w:r>
      <w:proofErr w:type="gramStart"/>
      <w:r w:rsidRPr="005B12EA">
        <w:rPr>
          <w:rStyle w:val="wdyuqq"/>
          <w:color w:val="0070C0"/>
          <w:spacing w:val="2"/>
        </w:rPr>
        <w:t>receiving</w:t>
      </w:r>
      <w:proofErr w:type="gramEnd"/>
    </w:p>
    <w:p w14:paraId="625AF4F3" w14:textId="77777777" w:rsidR="005B12EA" w:rsidRPr="005B12EA" w:rsidRDefault="005B12EA" w:rsidP="005B12EA">
      <w:pPr>
        <w:pStyle w:val="04xlpa"/>
        <w:spacing w:before="0" w:beforeAutospacing="0" w:after="0" w:afterAutospacing="0"/>
        <w:rPr>
          <w:color w:val="0070C0"/>
          <w:spacing w:val="2"/>
        </w:rPr>
      </w:pPr>
      <w:r w:rsidRPr="005B12EA">
        <w:rPr>
          <w:rStyle w:val="wdyuqq"/>
          <w:color w:val="0070C0"/>
          <w:spacing w:val="2"/>
        </w:rPr>
        <w:t>663 I the Lord of sea and sky</w:t>
      </w:r>
    </w:p>
    <w:p w14:paraId="50831EF6" w14:textId="77777777" w:rsidR="005B12EA" w:rsidRPr="008E2498" w:rsidRDefault="005B12EA" w:rsidP="005B12EA">
      <w:pPr>
        <w:rPr>
          <w:rFonts w:ascii="Arial" w:hAnsi="Arial" w:cs="Arial"/>
          <w:color w:val="0070C0"/>
        </w:rPr>
      </w:pPr>
    </w:p>
    <w:p w14:paraId="0BF9DF07" w14:textId="77777777" w:rsidR="00154B74" w:rsidRPr="008E2498" w:rsidRDefault="00154B74" w:rsidP="005B12EA">
      <w:pPr>
        <w:rPr>
          <w:rFonts w:ascii="Arial" w:hAnsi="Arial" w:cs="Arial"/>
          <w:color w:val="000000"/>
        </w:rPr>
      </w:pPr>
    </w:p>
    <w:sectPr w:rsidR="00154B74" w:rsidRPr="008E24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A5A30"/>
    <w:multiLevelType w:val="hybridMultilevel"/>
    <w:tmpl w:val="12A0C8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794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B8"/>
    <w:rsid w:val="0009698A"/>
    <w:rsid w:val="00154B74"/>
    <w:rsid w:val="00376A32"/>
    <w:rsid w:val="00396662"/>
    <w:rsid w:val="003B2BC8"/>
    <w:rsid w:val="00444C5C"/>
    <w:rsid w:val="005B12EA"/>
    <w:rsid w:val="005D7D5E"/>
    <w:rsid w:val="00814E21"/>
    <w:rsid w:val="008E2498"/>
    <w:rsid w:val="009E5B22"/>
    <w:rsid w:val="00A53679"/>
    <w:rsid w:val="00A54BB8"/>
    <w:rsid w:val="00B2351F"/>
    <w:rsid w:val="00C750CC"/>
    <w:rsid w:val="00F23682"/>
    <w:rsid w:val="00F352FE"/>
    <w:rsid w:val="00F6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3B53B7"/>
  <w15:chartTrackingRefBased/>
  <w15:docId w15:val="{0F62EF50-72E3-8C42-929A-56F4B5F9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54BB8"/>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4BB8"/>
    <w:rPr>
      <w:rFonts w:ascii="Times New Roman" w:eastAsia="Times New Roman" w:hAnsi="Times New Roman" w:cs="Times New Roman"/>
      <w:b/>
      <w:bCs/>
      <w:kern w:val="0"/>
      <w:sz w:val="27"/>
      <w:szCs w:val="27"/>
      <w:lang w:eastAsia="en-GB"/>
      <w14:ligatures w14:val="none"/>
    </w:rPr>
  </w:style>
  <w:style w:type="character" w:customStyle="1" w:styleId="text">
    <w:name w:val="text"/>
    <w:basedOn w:val="DefaultParagraphFont"/>
    <w:rsid w:val="00A54BB8"/>
  </w:style>
  <w:style w:type="paragraph" w:styleId="NormalWeb">
    <w:name w:val="Normal (Web)"/>
    <w:basedOn w:val="Normal"/>
    <w:uiPriority w:val="99"/>
    <w:unhideWhenUsed/>
    <w:rsid w:val="00A54BB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A54BB8"/>
  </w:style>
  <w:style w:type="character" w:customStyle="1" w:styleId="woj">
    <w:name w:val="woj"/>
    <w:basedOn w:val="DefaultParagraphFont"/>
    <w:rsid w:val="00A54BB8"/>
  </w:style>
  <w:style w:type="character" w:styleId="Hyperlink">
    <w:name w:val="Hyperlink"/>
    <w:basedOn w:val="DefaultParagraphFont"/>
    <w:uiPriority w:val="99"/>
    <w:unhideWhenUsed/>
    <w:rsid w:val="00C750CC"/>
    <w:rPr>
      <w:color w:val="0563C1" w:themeColor="hyperlink"/>
      <w:u w:val="single"/>
    </w:rPr>
  </w:style>
  <w:style w:type="character" w:styleId="UnresolvedMention">
    <w:name w:val="Unresolved Mention"/>
    <w:basedOn w:val="DefaultParagraphFont"/>
    <w:uiPriority w:val="99"/>
    <w:semiHidden/>
    <w:unhideWhenUsed/>
    <w:rsid w:val="00C750CC"/>
    <w:rPr>
      <w:color w:val="605E5C"/>
      <w:shd w:val="clear" w:color="auto" w:fill="E1DFDD"/>
    </w:rPr>
  </w:style>
  <w:style w:type="character" w:customStyle="1" w:styleId="indent-1-breaks">
    <w:name w:val="indent-1-breaks"/>
    <w:basedOn w:val="DefaultParagraphFont"/>
    <w:rsid w:val="00C750CC"/>
  </w:style>
  <w:style w:type="paragraph" w:styleId="ListParagraph">
    <w:name w:val="List Paragraph"/>
    <w:basedOn w:val="Normal"/>
    <w:uiPriority w:val="34"/>
    <w:qFormat/>
    <w:rsid w:val="00A53679"/>
    <w:pPr>
      <w:ind w:left="720"/>
      <w:contextualSpacing/>
    </w:pPr>
  </w:style>
  <w:style w:type="paragraph" w:customStyle="1" w:styleId="04xlpa">
    <w:name w:val="_04xlpa"/>
    <w:basedOn w:val="Normal"/>
    <w:rsid w:val="00B2351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wdyuqq">
    <w:name w:val="wdyuqq"/>
    <w:basedOn w:val="DefaultParagraphFont"/>
    <w:rsid w:val="00B2351F"/>
  </w:style>
  <w:style w:type="character" w:customStyle="1" w:styleId="ql-cursor">
    <w:name w:val="ql-cursor"/>
    <w:basedOn w:val="DefaultParagraphFont"/>
    <w:rsid w:val="005B1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832295">
      <w:bodyDiv w:val="1"/>
      <w:marLeft w:val="0"/>
      <w:marRight w:val="0"/>
      <w:marTop w:val="0"/>
      <w:marBottom w:val="0"/>
      <w:divBdr>
        <w:top w:val="none" w:sz="0" w:space="0" w:color="auto"/>
        <w:left w:val="none" w:sz="0" w:space="0" w:color="auto"/>
        <w:bottom w:val="none" w:sz="0" w:space="0" w:color="auto"/>
        <w:right w:val="none" w:sz="0" w:space="0" w:color="auto"/>
      </w:divBdr>
    </w:div>
    <w:div w:id="1048069029">
      <w:bodyDiv w:val="1"/>
      <w:marLeft w:val="0"/>
      <w:marRight w:val="0"/>
      <w:marTop w:val="0"/>
      <w:marBottom w:val="0"/>
      <w:divBdr>
        <w:top w:val="none" w:sz="0" w:space="0" w:color="auto"/>
        <w:left w:val="none" w:sz="0" w:space="0" w:color="auto"/>
        <w:bottom w:val="none" w:sz="0" w:space="0" w:color="auto"/>
        <w:right w:val="none" w:sz="0" w:space="0" w:color="auto"/>
      </w:divBdr>
    </w:div>
    <w:div w:id="1360352287">
      <w:bodyDiv w:val="1"/>
      <w:marLeft w:val="0"/>
      <w:marRight w:val="0"/>
      <w:marTop w:val="0"/>
      <w:marBottom w:val="0"/>
      <w:divBdr>
        <w:top w:val="none" w:sz="0" w:space="0" w:color="auto"/>
        <w:left w:val="none" w:sz="0" w:space="0" w:color="auto"/>
        <w:bottom w:val="none" w:sz="0" w:space="0" w:color="auto"/>
        <w:right w:val="none" w:sz="0" w:space="0" w:color="auto"/>
      </w:divBdr>
      <w:divsChild>
        <w:div w:id="1623683189">
          <w:marLeft w:val="0"/>
          <w:marRight w:val="0"/>
          <w:marTop w:val="0"/>
          <w:marBottom w:val="0"/>
          <w:divBdr>
            <w:top w:val="none" w:sz="0" w:space="0" w:color="auto"/>
            <w:left w:val="none" w:sz="0" w:space="0" w:color="auto"/>
            <w:bottom w:val="none" w:sz="0" w:space="0" w:color="auto"/>
            <w:right w:val="none" w:sz="0" w:space="0" w:color="auto"/>
          </w:divBdr>
          <w:divsChild>
            <w:div w:id="507601646">
              <w:marLeft w:val="0"/>
              <w:marRight w:val="0"/>
              <w:marTop w:val="0"/>
              <w:marBottom w:val="0"/>
              <w:divBdr>
                <w:top w:val="none" w:sz="0" w:space="0" w:color="auto"/>
                <w:left w:val="none" w:sz="0" w:space="0" w:color="auto"/>
                <w:bottom w:val="none" w:sz="0" w:space="0" w:color="auto"/>
                <w:right w:val="none" w:sz="0" w:space="0" w:color="auto"/>
              </w:divBdr>
              <w:divsChild>
                <w:div w:id="55053911">
                  <w:marLeft w:val="0"/>
                  <w:marRight w:val="0"/>
                  <w:marTop w:val="0"/>
                  <w:marBottom w:val="0"/>
                  <w:divBdr>
                    <w:top w:val="none" w:sz="0" w:space="0" w:color="auto"/>
                    <w:left w:val="none" w:sz="0" w:space="0" w:color="auto"/>
                    <w:bottom w:val="none" w:sz="0" w:space="0" w:color="auto"/>
                    <w:right w:val="none" w:sz="0" w:space="0" w:color="auto"/>
                  </w:divBdr>
                  <w:divsChild>
                    <w:div w:id="144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494254">
      <w:bodyDiv w:val="1"/>
      <w:marLeft w:val="0"/>
      <w:marRight w:val="0"/>
      <w:marTop w:val="0"/>
      <w:marBottom w:val="0"/>
      <w:divBdr>
        <w:top w:val="none" w:sz="0" w:space="0" w:color="auto"/>
        <w:left w:val="none" w:sz="0" w:space="0" w:color="auto"/>
        <w:bottom w:val="none" w:sz="0" w:space="0" w:color="auto"/>
        <w:right w:val="none" w:sz="0" w:space="0" w:color="auto"/>
      </w:divBdr>
      <w:divsChild>
        <w:div w:id="1596131621">
          <w:marLeft w:val="0"/>
          <w:marRight w:val="0"/>
          <w:marTop w:val="0"/>
          <w:marBottom w:val="0"/>
          <w:divBdr>
            <w:top w:val="none" w:sz="0" w:space="0" w:color="auto"/>
            <w:left w:val="none" w:sz="0" w:space="0" w:color="auto"/>
            <w:bottom w:val="none" w:sz="0" w:space="0" w:color="auto"/>
            <w:right w:val="none" w:sz="0" w:space="0" w:color="auto"/>
          </w:divBdr>
          <w:divsChild>
            <w:div w:id="852843235">
              <w:marLeft w:val="0"/>
              <w:marRight w:val="0"/>
              <w:marTop w:val="0"/>
              <w:marBottom w:val="0"/>
              <w:divBdr>
                <w:top w:val="none" w:sz="0" w:space="0" w:color="auto"/>
                <w:left w:val="none" w:sz="0" w:space="0" w:color="auto"/>
                <w:bottom w:val="none" w:sz="0" w:space="0" w:color="auto"/>
                <w:right w:val="none" w:sz="0" w:space="0" w:color="auto"/>
              </w:divBdr>
              <w:divsChild>
                <w:div w:id="1138063613">
                  <w:marLeft w:val="0"/>
                  <w:marRight w:val="0"/>
                  <w:marTop w:val="0"/>
                  <w:marBottom w:val="0"/>
                  <w:divBdr>
                    <w:top w:val="none" w:sz="0" w:space="0" w:color="auto"/>
                    <w:left w:val="none" w:sz="0" w:space="0" w:color="auto"/>
                    <w:bottom w:val="none" w:sz="0" w:space="0" w:color="auto"/>
                    <w:right w:val="none" w:sz="0" w:space="0" w:color="auto"/>
                  </w:divBdr>
                  <w:divsChild>
                    <w:div w:id="41216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016063">
      <w:bodyDiv w:val="1"/>
      <w:marLeft w:val="0"/>
      <w:marRight w:val="0"/>
      <w:marTop w:val="0"/>
      <w:marBottom w:val="0"/>
      <w:divBdr>
        <w:top w:val="none" w:sz="0" w:space="0" w:color="auto"/>
        <w:left w:val="none" w:sz="0" w:space="0" w:color="auto"/>
        <w:bottom w:val="none" w:sz="0" w:space="0" w:color="auto"/>
        <w:right w:val="none" w:sz="0" w:space="0" w:color="auto"/>
      </w:divBdr>
    </w:div>
    <w:div w:id="1935429774">
      <w:bodyDiv w:val="1"/>
      <w:marLeft w:val="0"/>
      <w:marRight w:val="0"/>
      <w:marTop w:val="0"/>
      <w:marBottom w:val="0"/>
      <w:divBdr>
        <w:top w:val="none" w:sz="0" w:space="0" w:color="auto"/>
        <w:left w:val="none" w:sz="0" w:space="0" w:color="auto"/>
        <w:bottom w:val="none" w:sz="0" w:space="0" w:color="auto"/>
        <w:right w:val="none" w:sz="0" w:space="0" w:color="auto"/>
      </w:divBdr>
      <w:divsChild>
        <w:div w:id="2009749887">
          <w:marLeft w:val="0"/>
          <w:marRight w:val="0"/>
          <w:marTop w:val="0"/>
          <w:marBottom w:val="0"/>
          <w:divBdr>
            <w:top w:val="none" w:sz="0" w:space="0" w:color="auto"/>
            <w:left w:val="none" w:sz="0" w:space="0" w:color="auto"/>
            <w:bottom w:val="none" w:sz="0" w:space="0" w:color="auto"/>
            <w:right w:val="none" w:sz="0" w:space="0" w:color="auto"/>
          </w:divBdr>
          <w:divsChild>
            <w:div w:id="344481878">
              <w:marLeft w:val="0"/>
              <w:marRight w:val="0"/>
              <w:marTop w:val="0"/>
              <w:marBottom w:val="0"/>
              <w:divBdr>
                <w:top w:val="none" w:sz="0" w:space="0" w:color="auto"/>
                <w:left w:val="none" w:sz="0" w:space="0" w:color="auto"/>
                <w:bottom w:val="none" w:sz="0" w:space="0" w:color="auto"/>
                <w:right w:val="none" w:sz="0" w:space="0" w:color="auto"/>
              </w:divBdr>
              <w:divsChild>
                <w:div w:id="1461873745">
                  <w:marLeft w:val="0"/>
                  <w:marRight w:val="0"/>
                  <w:marTop w:val="0"/>
                  <w:marBottom w:val="0"/>
                  <w:divBdr>
                    <w:top w:val="none" w:sz="0" w:space="0" w:color="auto"/>
                    <w:left w:val="none" w:sz="0" w:space="0" w:color="auto"/>
                    <w:bottom w:val="none" w:sz="0" w:space="0" w:color="auto"/>
                    <w:right w:val="none" w:sz="0" w:space="0" w:color="auto"/>
                  </w:divBdr>
                  <w:divsChild>
                    <w:div w:id="83368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23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zx8Z5bEyHVE" TargetMode="External"/><Relationship Id="rId5" Type="http://schemas.openxmlformats.org/officeDocument/2006/relationships/hyperlink" Target="mailto:suzanne.pearson@urc.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6</Pages>
  <Words>1992</Words>
  <Characters>11358</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Love in Action</vt:lpstr>
      <vt:lpstr>        Luke 14:16-24 (NIV)</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Snyman</dc:creator>
  <cp:keywords/>
  <dc:description/>
  <cp:lastModifiedBy>Kevin Snyman</cp:lastModifiedBy>
  <cp:revision>9</cp:revision>
  <dcterms:created xsi:type="dcterms:W3CDTF">2023-08-02T10:48:00Z</dcterms:created>
  <dcterms:modified xsi:type="dcterms:W3CDTF">2023-08-03T10:22:00Z</dcterms:modified>
</cp:coreProperties>
</file>